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13" w:rsidRDefault="001D0413">
      <w:r>
        <w:rPr>
          <w:noProof/>
        </w:rPr>
        <w:pict>
          <v:group id="_x0000_s1026" style="position:absolute;margin-left:-.55pt;margin-top:69.15pt;width:454.25pt;height:733.3pt;z-index:-251658240;mso-position-vertical-relative:page" coordorigin="1406,1383" coordsize="9085,14666">
            <v:group id="_x0000_s1027" style="position:absolute;left:1417;top:1383;width:9000;height:1110;mso-position-vertical-relative:page" coordorigin="1417,437" coordsize="9000,1110">
              <v:group id="_x0000_s1028" style="position:absolute;left:1421;top:437;width:2747;height:491;mso-position-horizontal-relative:page;mso-position-vertical-relative:page" coordorigin="1002,437" coordsize="2747,491" o:regroupid="1">
                <v:rect id="_x0000_s1029" style="position:absolute;left:1012;top:447;width:2726;height:470" o:allowincell="f" fillcolor="#fa3704" stroked="f">
                  <v:stroke dashstyle="solid"/>
                  <v:path arrowok="t"/>
                </v:rect>
                <v:rect id="_x0000_s1030" style="position:absolute;left:1012;top:447;width:2726;height:470" o:allowincell="f" filled="f" strokeweight=".24pt">
                  <v:path arrowok="t"/>
                </v:rect>
              </v:group>
              <v:rect id="_x0000_s1031" style="position:absolute;left:9537;top:443;width:880;height:880;mso-position-horizontal-relative:page;mso-position-vertical-relative:page" o:regroupid="1" filled="f" stroked="f">
                <v:textbox inset="0,0,0,0">
                  <w:txbxContent>
                    <w:p w:rsidR="001D0413" w:rsidRDefault="001D0413" w:rsidP="00717F69">
                      <w:pPr>
                        <w:spacing w:line="88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v:imagedata r:id="rId5" o:title=""/>
                          </v:shape>
                        </w:pict>
                      </w:r>
                    </w:p>
                    <w:p w:rsidR="001D0413" w:rsidRDefault="001D0413" w:rsidP="00717F69">
                      <w:pPr>
                        <w:widowControl w:val="0"/>
                        <w:autoSpaceDE w:val="0"/>
                        <w:autoSpaceDN w:val="0"/>
                        <w:adjustRightInd w:val="0"/>
                      </w:pPr>
                    </w:p>
                  </w:txbxContent>
                </v:textbox>
              </v:rect>
              <v:group id="_x0000_s1032" style="position:absolute;left:1417;top:1023;width:2751;height:524;mso-position-horizontal-relative:page;mso-position-vertical-relative:page" coordorigin="998,1023" coordsize="2751,524" o:regroupid="1">
                <v:shape id="_x0000_s1033" style="position:absolute;left:1008;top:1033;width:340;height:504" coordsize="340,504" o:allowincell="f" path="m192,9hhl177,4r-19,l144,,129,4r-14,l105,9r-9,l81,14,72,24,62,28,24,67,14,86,9,100,4,110,,124r,53l4,187r,9l9,201r5,10l14,216r5,4l28,235r29,19l62,264r10,4l86,278r19,10l124,292r34,15l172,312r10,9l201,331r,5l211,345r,5l216,355r,5l211,369r,5l201,388r-5,5l187,393r-10,5l148,398,129,379,115,350r,-10l4,340r,144l100,484r,-14l115,484r9,5l153,499r14,l187,504r14,-5l211,499r29,-10l249,484r15,-4l273,475r48,-48l326,412r5,-9l336,388r,-14l340,360r,-24l336,321r,-19l331,292r-5,-4l321,278,302,259,292,244r-14,-9l273,230,225,206r-19,-5l172,192r-14,-5l153,182r-9,-5l139,177r-5,-5l134,168r-5,-5l124,153r,-24l129,124r,-4l139,110r5,l153,105r24,l182,110r5,l196,115r5,9l206,129r5,10l220,148r5,10l326,158,326,9r-96,l230,28,220,19,201,9r-9,e" fillcolor="black" stroked="f">
                  <v:stroke dashstyle="solid"/>
                  <v:path arrowok="t"/>
                </v:shape>
                <v:group id="_x0000_s1034" style="position:absolute;left:1348;top:1038;width:500;height:499" coordorigin="1348,1038" coordsize="500,499" o:allowincell="f">
                  <v:shape id="_x0000_s1035" style="position:absolute;left:1348;top:1038;width:500;height:499;mso-position-horizontal-relative:page;mso-position-vertical-relative:page" coordsize="500,499" o:allowincell="f" path="m153,331hhl144,316r-5,-9l139,475r14,5l172,489,163,336r-10,-5e" fillcolor="black" stroked="f">
                    <v:path arrowok="t"/>
                  </v:shape>
                  <v:shape id="_x0000_s1036" style="position:absolute;left:1348;top:1038;width:500;height:499;mso-position-horizontal-relative:page;mso-position-vertical-relative:page" coordsize="500,499" o:allowincell="f" path="m494,297hhl499,288r,-48l499,216r-5,-15l494,192,484,168r-4,-24l465,124,455,100,422,67,417,57,398,48,388,38,364,28,345,14,335,9r-14,l312,4r-10,l288,,211,,201,4,172,9,153,19r-24,9l110,43,91,52,72,72r-5,9l43,105r-5,15l28,129r-9,19l14,163r-5,9l4,187r,9l,211r,77l4,297r5,24l28,369r44,58l81,432r19,19l110,456r10,9l139,475r,-168l129,288r-5,-15l124,225r5,-14l134,201r5,-14l144,177r33,-33l192,139r19,-10l225,124r48,l288,129r38,19l335,158r10,5l364,201r5,15l374,225r,15l374,273r-5,15l355,316r-10,15l331,345r-10,5l307,360r-19,9l273,369r-9,5l235,374r-10,-5l211,369r-19,-9l177,350,163,336r9,153l187,489r14,5l211,494r14,5l273,499r15,-5l302,494r24,-5l345,480r24,-10l427,427r9,-10l441,408r10,-10l455,388r10,-9l470,369r5,-14l484,336r5,-15l494,312r,-15e" fillcolor="black" stroked="f">
                    <v:path arrowok="t"/>
                  </v:shape>
                </v:group>
                <v:shape id="_x0000_s1037" style="position:absolute;left:1862;top:1047;width:456;height:490" coordsize="456,490" o:allowincell="f" path="m263,355hhl235,369r-10,l211,364r-10,l182,355r-5,-5l177,345r-10,-9l167,326r-4,-5l163,96r33,l196,,,,,96r33,l33,283r5,14l38,331r5,19l52,374r5,14l71,407r10,15l105,446r19,10l153,475r19,5l187,484r19,5l240,489r19,-5l273,484r19,-4l307,470r14,-5l335,451r15,-10l364,427r10,-15l403,355r4,-24l407,96r48,l455,,249,r,96l283,96r,220l283,321r-5,5l278,336r-5,4l273,345r-10,10e" fillcolor="black" stroked="f">
                  <v:stroke dashstyle="solid"/>
                  <v:path arrowok="t"/>
                </v:shape>
                <v:group id="_x0000_s1038" style="position:absolute;left:2347;top:1047;width:485;height:480" coordorigin="2347,1047" coordsize="485,480" o:allowincell="f">
                  <v:shape id="_x0000_s1039" style="position:absolute;left:2347;top:1047;width:485;height:480;mso-position-horizontal-relative:page;mso-position-vertical-relative:page" coordsize="485,480" o:allowincell="f" path="m283,369hhl177,369,283,480r14,-5l297,364r-14,5e" fillcolor="black" stroked="f">
                    <v:path arrowok="t"/>
                  </v:shape>
                  <v:shape id="_x0000_s1040" style="position:absolute;left:2347;top:1047;width:485;height:480;mso-position-horizontal-relative:page;mso-position-vertical-relative:page" coordsize="485,480" o:allowincell="f" path="m446,384hhl455,369r10,-24l475,307r9,-48l484,240r-4,-24l480,192r-5,-20l465,148r-5,-19l441,91,427,72,398,43,388,38,379,28,369,24r-5,-5l350,14,331,4r-10,l307,,4,r,96l48,96r,134l48,379,,379,,480r283,l177,369r,-139l177,110r106,l302,120r10,9l321,134r5,5l335,148r5,10l345,172r15,29l360,216r4,14l364,264r-4,14l360,287r-10,20l345,321r-14,15l326,345r-10,5l307,360r-10,4l297,475r24,l335,470r10,l374,456r10,-10l403,436r14,-14l446,384e" fillcolor="black" stroked="f">
                    <v:path arrowok="t"/>
                  </v:shape>
                </v:group>
                <v:group id="_x0000_s1041" style="position:absolute;left:2822;top:1043;width:509;height:484" coordorigin="2822,1043" coordsize="509,484" o:allowincell="f">
                  <v:shape id="_x0000_s1042" style="position:absolute;left:2822;top:1043;width:509;height:484;mso-position-horizontal-relative:page;mso-position-vertical-relative:page" coordsize="509,484" o:allowincell="f" path="m211,259hhl187,355r124,l283,259r-72,e" fillcolor="black" stroked="f">
                    <v:stroke dashstyle="solid"/>
                    <v:path arrowok="t"/>
                  </v:shape>
                  <v:shape id="_x0000_s1043" style="position:absolute;left:2822;top:1043;width:509;height:484;mso-position-horizontal-relative:page;mso-position-vertical-relative:page" coordsize="509,484" o:allowincell="f" path="m110,hhl110,105r38,l33,379,,379,,484r225,l225,388r-53,l187,355r24,-96l249,148r29,87l283,259r28,96l331,398r-43,l288,480r220,l508,379r-48,l398,235,302,,110,e" fillcolor="black" stroked="f">
                    <v:stroke dashstyle="solid"/>
                    <v:path arrowok="t"/>
                  </v:shape>
                </v:group>
                <v:shape id="_x0000_s1044" style="position:absolute;left:3360;top:1043;width:379;height:475" coordsize="379,475" o:allowincell="f" path="m220,100hhl220,,4,r,100l48,100r,279l,379r,96l379,475r,-173l259,302r,67l177,369r,-269l220,100e" fillcolor="black" stroked="f">
                  <v:path arrowok="t"/>
                </v:shape>
              </v:group>
            </v:group>
            <v:group id="_x0000_s1045" style="position:absolute;left:1406;top:15252;width:9085;height:797;mso-position-vertical-relative:page" coordorigin="1406,15255" coordsize="9085,797">
              <v:shape id="_x0000_s1046" style="position:absolute;left:1406;top:15255;width:9085;height:204;flip:y;mso-position-horizontal:absolute;mso-position-horizontal-relative:page;mso-position-vertical:absolute;mso-position-vertical-relative:page" coordsize="8784,0" path="m,hhl8784,e" filled="f" strokeweight="1.60864mm">
                <v:path arrowok="t"/>
              </v:shape>
              <v:shapetype id="_x0000_t202" coordsize="21600,21600" o:spt="202" path="m,l,21600r21600,l21600,xe">
                <v:stroke joinstyle="miter"/>
                <v:path gradientshapeok="t" o:connecttype="rect"/>
              </v:shapetype>
              <v:shape id="_x0000_s1047" type="#_x0000_t202" style="position:absolute;left:1407;top:15580;width:2195;height:472;mso-position-horizontal-relative:page;mso-position-vertical-relative:page" filled="f" stroked="f">
                <v:textbox inset="0,0,0,0">
                  <w:txbxContent>
                    <w:p w:rsidR="001D0413" w:rsidRDefault="001D0413" w:rsidP="00371D48">
                      <w:pPr>
                        <w:widowControl w:val="0"/>
                        <w:autoSpaceDE w:val="0"/>
                        <w:autoSpaceDN w:val="0"/>
                        <w:adjustRightInd w:val="0"/>
                        <w:spacing w:line="226" w:lineRule="exact"/>
                        <w:ind w:left="20" w:right="-20"/>
                        <w:rPr>
                          <w:rFonts w:ascii="Helvetica" w:hAnsi="Helvetica" w:cs="Helvetica"/>
                          <w:sz w:val="20"/>
                          <w:szCs w:val="20"/>
                        </w:rPr>
                      </w:pPr>
                      <w:smartTag w:uri="urn:schemas-microsoft-com:office:smarttags" w:element="place">
                        <w:smartTag w:uri="urn:schemas-microsoft-com:office:smarttags" w:element="City">
                          <w:r>
                            <w:rPr>
                              <w:rFonts w:ascii="Helvetica" w:hAnsi="Helvetica" w:cs="Helvetica"/>
                              <w:spacing w:val="-1"/>
                              <w:sz w:val="20"/>
                              <w:szCs w:val="20"/>
                            </w:rPr>
                            <w:t>Souda</w:t>
                          </w:r>
                          <w:r>
                            <w:rPr>
                              <w:rFonts w:ascii="Helvetica" w:hAnsi="Helvetica" w:cs="Helvetica"/>
                              <w:sz w:val="20"/>
                              <w:szCs w:val="20"/>
                            </w:rPr>
                            <w:t>l</w:t>
                          </w:r>
                        </w:smartTag>
                        <w:r>
                          <w:rPr>
                            <w:rFonts w:ascii="Helvetica" w:hAnsi="Helvetica" w:cs="Helvetica"/>
                            <w:spacing w:val="2"/>
                            <w:sz w:val="20"/>
                            <w:szCs w:val="20"/>
                          </w:rPr>
                          <w:t xml:space="preserve"> </w:t>
                        </w:r>
                        <w:smartTag w:uri="urn:schemas-microsoft-com:office:smarttags" w:element="State">
                          <w:r>
                            <w:rPr>
                              <w:rFonts w:ascii="Helvetica" w:hAnsi="Helvetica" w:cs="Helvetica"/>
                              <w:spacing w:val="-1"/>
                              <w:sz w:val="20"/>
                              <w:szCs w:val="20"/>
                            </w:rPr>
                            <w:t>NV</w:t>
                          </w:r>
                        </w:smartTag>
                      </w:smartTag>
                    </w:p>
                    <w:p w:rsidR="001D0413" w:rsidRDefault="001D0413" w:rsidP="00371D48">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Tel.</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(0)14-42.42.31</w:t>
                      </w:r>
                    </w:p>
                  </w:txbxContent>
                </v:textbox>
              </v:shape>
              <v:shape id="_x0000_s1048" type="#_x0000_t202" style="position:absolute;left:4779;top:15569;width:2195;height:472;mso-position-horizontal-relative:page;mso-position-vertical-relative:page" filled="f" stroked="f">
                <v:textbox inset="0,0,0,0">
                  <w:txbxContent>
                    <w:p w:rsidR="001D0413" w:rsidRDefault="001D0413" w:rsidP="00371D48">
                      <w:pPr>
                        <w:widowControl w:val="0"/>
                        <w:autoSpaceDE w:val="0"/>
                        <w:autoSpaceDN w:val="0"/>
                        <w:adjustRightInd w:val="0"/>
                        <w:spacing w:line="226" w:lineRule="exact"/>
                        <w:ind w:left="87" w:right="-20"/>
                        <w:rPr>
                          <w:rFonts w:ascii="Helvetica" w:hAnsi="Helvetica" w:cs="Helvetica"/>
                          <w:sz w:val="20"/>
                          <w:szCs w:val="20"/>
                        </w:rPr>
                      </w:pPr>
                      <w:r>
                        <w:rPr>
                          <w:rFonts w:ascii="Helvetica" w:hAnsi="Helvetica" w:cs="Helvetica"/>
                          <w:spacing w:val="-1"/>
                          <w:sz w:val="20"/>
                          <w:szCs w:val="20"/>
                        </w:rPr>
                        <w:t>Everdongenlaa</w:t>
                      </w:r>
                      <w:r>
                        <w:rPr>
                          <w:rFonts w:ascii="Helvetica" w:hAnsi="Helvetica" w:cs="Helvetica"/>
                          <w:sz w:val="20"/>
                          <w:szCs w:val="20"/>
                        </w:rPr>
                        <w:t>n</w:t>
                      </w:r>
                      <w:r>
                        <w:rPr>
                          <w:rFonts w:ascii="Helvetica" w:hAnsi="Helvetica" w:cs="Helvetica"/>
                          <w:spacing w:val="-1"/>
                          <w:sz w:val="20"/>
                          <w:szCs w:val="20"/>
                        </w:rPr>
                        <w:t xml:space="preserve"> 18-20</w:t>
                      </w:r>
                    </w:p>
                    <w:p w:rsidR="001D0413" w:rsidRDefault="001D0413" w:rsidP="00371D48">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Fax</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(0)14-42.65.14</w:t>
                      </w:r>
                    </w:p>
                  </w:txbxContent>
                </v:textbox>
              </v:shape>
              <v:shape id="_x0000_s1049" type="#_x0000_t202" style="position:absolute;left:8313;top:15580;width:2176;height:472;mso-position-horizontal-relative:page;mso-position-vertical-relative:page" filled="f" stroked="f">
                <v:textbox inset="0,0,0,0">
                  <w:txbxContent>
                    <w:p w:rsidR="001D0413" w:rsidRDefault="001D0413" w:rsidP="00371D48">
                      <w:pPr>
                        <w:widowControl w:val="0"/>
                        <w:autoSpaceDE w:val="0"/>
                        <w:autoSpaceDN w:val="0"/>
                        <w:adjustRightInd w:val="0"/>
                        <w:spacing w:line="226" w:lineRule="exact"/>
                        <w:ind w:left="20" w:right="-50"/>
                        <w:rPr>
                          <w:rFonts w:ascii="Helvetica" w:hAnsi="Helvetica" w:cs="Helvetica"/>
                          <w:sz w:val="20"/>
                          <w:szCs w:val="20"/>
                        </w:rPr>
                      </w:pPr>
                      <w:r>
                        <w:rPr>
                          <w:rFonts w:ascii="Helvetica" w:hAnsi="Helvetica" w:cs="Helvetica"/>
                          <w:spacing w:val="-1"/>
                          <w:sz w:val="20"/>
                          <w:szCs w:val="20"/>
                        </w:rPr>
                        <w:t>230</w:t>
                      </w:r>
                      <w:r>
                        <w:rPr>
                          <w:rFonts w:ascii="Helvetica" w:hAnsi="Helvetica" w:cs="Helvetica"/>
                          <w:sz w:val="20"/>
                          <w:szCs w:val="20"/>
                        </w:rPr>
                        <w:t>0</w:t>
                      </w:r>
                      <w:r>
                        <w:rPr>
                          <w:rFonts w:ascii="Helvetica" w:hAnsi="Helvetica" w:cs="Helvetica"/>
                          <w:spacing w:val="1"/>
                          <w:sz w:val="20"/>
                          <w:szCs w:val="20"/>
                        </w:rPr>
                        <w:t xml:space="preserve"> </w:t>
                      </w:r>
                      <w:smartTag w:uri="urn:schemas-microsoft-com:office:smarttags" w:element="place">
                        <w:smartTag w:uri="urn:schemas-microsoft-com:office:smarttags" w:element="City">
                          <w:r>
                            <w:rPr>
                              <w:rFonts w:ascii="Helvetica" w:hAnsi="Helvetica" w:cs="Helvetica"/>
                              <w:spacing w:val="-1"/>
                              <w:sz w:val="20"/>
                              <w:szCs w:val="20"/>
                            </w:rPr>
                            <w:t>Turnhout</w:t>
                          </w:r>
                        </w:smartTag>
                        <w:r>
                          <w:rPr>
                            <w:rFonts w:ascii="Helvetica" w:hAnsi="Helvetica" w:cs="Helvetica"/>
                            <w:sz w:val="20"/>
                            <w:szCs w:val="20"/>
                          </w:rPr>
                          <w:t>,</w:t>
                        </w:r>
                        <w:r>
                          <w:rPr>
                            <w:rFonts w:ascii="Helvetica" w:hAnsi="Helvetica" w:cs="Helvetica"/>
                            <w:spacing w:val="1"/>
                            <w:sz w:val="20"/>
                            <w:szCs w:val="20"/>
                          </w:rPr>
                          <w:t xml:space="preserve"> </w:t>
                        </w:r>
                        <w:smartTag w:uri="urn:schemas-microsoft-com:office:smarttags" w:element="country-region">
                          <w:r>
                            <w:rPr>
                              <w:rFonts w:ascii="Helvetica" w:hAnsi="Helvetica" w:cs="Helvetica"/>
                              <w:spacing w:val="-1"/>
                              <w:sz w:val="20"/>
                              <w:szCs w:val="20"/>
                            </w:rPr>
                            <w:t>Belgium</w:t>
                          </w:r>
                        </w:smartTag>
                      </w:smartTag>
                    </w:p>
                    <w:p w:rsidR="001D0413" w:rsidRDefault="001D0413" w:rsidP="00371D48">
                      <w:pPr>
                        <w:widowControl w:val="0"/>
                        <w:autoSpaceDE w:val="0"/>
                        <w:autoSpaceDN w:val="0"/>
                        <w:adjustRightInd w:val="0"/>
                        <w:ind w:left="644" w:right="-39"/>
                        <w:rPr>
                          <w:rFonts w:ascii="Helvetica" w:hAnsi="Helvetica" w:cs="Helvetica"/>
                          <w:sz w:val="20"/>
                          <w:szCs w:val="20"/>
                        </w:rPr>
                      </w:pPr>
                      <w:hyperlink r:id="rId6" w:history="1">
                        <w:r>
                          <w:rPr>
                            <w:rFonts w:ascii="Helvetica" w:hAnsi="Helvetica" w:cs="Helvetica"/>
                            <w:spacing w:val="-1"/>
                            <w:sz w:val="20"/>
                            <w:szCs w:val="20"/>
                          </w:rPr>
                          <w:t>www.soudal.com</w:t>
                        </w:r>
                      </w:hyperlink>
                    </w:p>
                  </w:txbxContent>
                </v:textbox>
              </v:shape>
            </v:group>
            <w10:wrap anchory="page"/>
            <w10:anchorlock/>
          </v:group>
        </w:pict>
      </w:r>
    </w:p>
    <w:p w:rsidR="001D0413" w:rsidRDefault="001D0413"/>
    <w:p w:rsidR="001D0413" w:rsidRDefault="001D0413"/>
    <w:p w:rsidR="001D0413" w:rsidRDefault="001D0413"/>
    <w:p w:rsidR="001D0413" w:rsidRDefault="001D0413"/>
    <w:p w:rsidR="001D0413" w:rsidRDefault="001D0413" w:rsidP="00717F69">
      <w:pPr>
        <w:jc w:val="right"/>
        <w:rPr>
          <w:rFonts w:ascii="Helvetica" w:hAnsi="Helvetica" w:cs="Arial"/>
          <w:sz w:val="18"/>
          <w:szCs w:val="18"/>
          <w:lang w:val="et-EE"/>
        </w:rPr>
      </w:pPr>
      <w:r w:rsidRPr="002503D1">
        <w:rPr>
          <w:rFonts w:ascii="Helvetica" w:hAnsi="Helvetica" w:cs="Arial"/>
          <w:sz w:val="18"/>
          <w:szCs w:val="18"/>
          <w:lang w:val="et-EE"/>
        </w:rPr>
        <w:t>Tehnilise teabe leht</w:t>
      </w:r>
    </w:p>
    <w:p w:rsidR="001D0413" w:rsidRPr="002503D1" w:rsidRDefault="001D0413" w:rsidP="00717F69">
      <w:pPr>
        <w:jc w:val="right"/>
        <w:rPr>
          <w:rFonts w:ascii="Helvetica" w:hAnsi="Helvetica" w:cs="Arial"/>
          <w:sz w:val="18"/>
          <w:szCs w:val="18"/>
          <w:lang w:val="et-EE"/>
        </w:rPr>
      </w:pPr>
    </w:p>
    <w:p w:rsidR="001D0413" w:rsidRPr="002503D1" w:rsidRDefault="001D0413" w:rsidP="00717F69">
      <w:pPr>
        <w:jc w:val="right"/>
        <w:rPr>
          <w:rFonts w:ascii="Helvetica" w:hAnsi="Helvetica" w:cs="Arial"/>
          <w:sz w:val="16"/>
          <w:szCs w:val="16"/>
          <w:lang w:val="et-EE"/>
        </w:rPr>
      </w:pPr>
    </w:p>
    <w:p w:rsidR="001D0413" w:rsidRPr="002503D1" w:rsidRDefault="001D0413" w:rsidP="00717F69">
      <w:pPr>
        <w:jc w:val="center"/>
        <w:rPr>
          <w:rFonts w:ascii="Helvetica" w:hAnsi="Helvetica" w:cs="Arial"/>
          <w:b/>
          <w:sz w:val="48"/>
          <w:szCs w:val="48"/>
          <w:lang w:val="et-EE"/>
        </w:rPr>
      </w:pPr>
      <w:r w:rsidRPr="002503D1">
        <w:rPr>
          <w:rFonts w:ascii="Helvetica" w:hAnsi="Helvetica" w:cs="Arial"/>
          <w:b/>
          <w:sz w:val="48"/>
          <w:szCs w:val="48"/>
          <w:lang w:val="et-EE"/>
        </w:rPr>
        <w:t>FLEXIFOAM GUN</w:t>
      </w:r>
    </w:p>
    <w:p w:rsidR="001D0413" w:rsidRPr="002503D1" w:rsidRDefault="001D0413" w:rsidP="00717F69">
      <w:pPr>
        <w:jc w:val="center"/>
        <w:rPr>
          <w:rFonts w:ascii="Helvetica" w:hAnsi="Helvetica" w:cs="Arial"/>
          <w:b/>
          <w:sz w:val="48"/>
          <w:szCs w:val="48"/>
          <w:lang w:val="et-EE"/>
        </w:rPr>
      </w:pPr>
      <w:r w:rsidRPr="002503D1">
        <w:rPr>
          <w:rFonts w:ascii="Helvetica" w:hAnsi="Helvetica" w:cs="Arial"/>
          <w:b/>
          <w:sz w:val="48"/>
          <w:szCs w:val="48"/>
          <w:lang w:val="et-EE"/>
        </w:rPr>
        <w:t>MONTAAŽIVAHT</w:t>
      </w:r>
    </w:p>
    <w:p w:rsidR="001D0413" w:rsidRDefault="001D0413" w:rsidP="00717F69">
      <w:pPr>
        <w:jc w:val="right"/>
        <w:rPr>
          <w:rFonts w:ascii="Helvetica" w:hAnsi="Helvetica" w:cs="Arial"/>
          <w:b/>
          <w:sz w:val="18"/>
          <w:szCs w:val="18"/>
          <w:lang w:val="et-EE"/>
        </w:rPr>
      </w:pPr>
    </w:p>
    <w:p w:rsidR="001D0413" w:rsidRPr="002503D1" w:rsidRDefault="001D0413" w:rsidP="00717F69">
      <w:pPr>
        <w:jc w:val="right"/>
        <w:rPr>
          <w:rFonts w:ascii="Helvetica" w:hAnsi="Helvetica" w:cs="Arial"/>
          <w:b/>
          <w:sz w:val="18"/>
          <w:szCs w:val="18"/>
          <w:lang w:val="et-EE"/>
        </w:rPr>
      </w:pPr>
      <w:r w:rsidRPr="002503D1">
        <w:rPr>
          <w:rFonts w:ascii="Helvetica" w:hAnsi="Helvetica" w:cs="Arial"/>
          <w:b/>
          <w:sz w:val="18"/>
          <w:szCs w:val="18"/>
          <w:lang w:val="et-EE"/>
        </w:rPr>
        <w:t>Leheküljed: 1  2-st</w:t>
      </w:r>
    </w:p>
    <w:p w:rsidR="001D0413" w:rsidRDefault="001D0413" w:rsidP="00717F69">
      <w:pPr>
        <w:jc w:val="right"/>
        <w:rPr>
          <w:rFonts w:ascii="Helvetica" w:hAnsi="Helvetica" w:cs="Arial"/>
          <w:b/>
          <w:lang w:val="et-EE"/>
        </w:rPr>
      </w:pPr>
    </w:p>
    <w:p w:rsidR="001D0413" w:rsidRPr="002503D1" w:rsidRDefault="001D0413" w:rsidP="00717F69">
      <w:pPr>
        <w:jc w:val="right"/>
        <w:rPr>
          <w:rFonts w:ascii="Helvetica" w:hAnsi="Helvetica" w:cs="Arial"/>
          <w:b/>
          <w:lang w:val="et-EE"/>
        </w:rPr>
      </w:pPr>
    </w:p>
    <w:p w:rsidR="001D0413" w:rsidRPr="006C735F" w:rsidRDefault="001D0413" w:rsidP="00E518BE">
      <w:pPr>
        <w:rPr>
          <w:rFonts w:ascii="Helvetica" w:hAnsi="Helvetica" w:cs="Arial"/>
          <w:b/>
          <w:sz w:val="20"/>
          <w:szCs w:val="20"/>
          <w:lang w:val="et-EE"/>
        </w:rPr>
      </w:pPr>
      <w:r w:rsidRPr="006C735F">
        <w:rPr>
          <w:rFonts w:ascii="Helvetica" w:hAnsi="Helvetica" w:cs="Arial"/>
          <w:b/>
          <w:sz w:val="20"/>
          <w:szCs w:val="20"/>
          <w:lang w:val="et-EE"/>
        </w:rPr>
        <w:t>Tehnilised andmed:</w:t>
      </w:r>
    </w:p>
    <w:tbl>
      <w:tblPr>
        <w:tblStyle w:val="TableGrid"/>
        <w:tblW w:w="0" w:type="auto"/>
        <w:jc w:val="center"/>
        <w:tblLook w:val="01E0"/>
      </w:tblPr>
      <w:tblGrid>
        <w:gridCol w:w="4527"/>
        <w:gridCol w:w="4527"/>
      </w:tblGrid>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Baas</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Polü</w:t>
            </w:r>
            <w:r>
              <w:rPr>
                <w:rFonts w:ascii="Helvetica" w:hAnsi="Helvetica" w:cs="Arial"/>
                <w:sz w:val="18"/>
                <w:szCs w:val="18"/>
                <w:lang w:val="et-EE"/>
              </w:rPr>
              <w:t>u</w:t>
            </w:r>
            <w:r w:rsidRPr="002503D1">
              <w:rPr>
                <w:rFonts w:ascii="Helvetica" w:hAnsi="Helvetica" w:cs="Arial"/>
                <w:sz w:val="18"/>
                <w:szCs w:val="18"/>
                <w:lang w:val="et-EE"/>
              </w:rPr>
              <w:t>retaan</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Konsistents</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Stabiilne tiksotroopne vaht</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 xml:space="preserve">Kõvenemise </w:t>
            </w:r>
            <w:r w:rsidRPr="002503D1">
              <w:rPr>
                <w:rFonts w:ascii="Helvetica" w:hAnsi="Helvetica" w:cs="Arial"/>
                <w:sz w:val="18"/>
                <w:szCs w:val="18"/>
                <w:lang w:val="et-EE"/>
              </w:rPr>
              <w:t>mehhanism</w:t>
            </w:r>
          </w:p>
        </w:tc>
        <w:tc>
          <w:tcPr>
            <w:tcW w:w="4527" w:type="dxa"/>
          </w:tcPr>
          <w:p w:rsidR="001D0413" w:rsidRPr="000221E4" w:rsidRDefault="001D0413" w:rsidP="00717F69">
            <w:pPr>
              <w:rPr>
                <w:rFonts w:ascii="Helvetica" w:hAnsi="Helvetica" w:cs="Arial"/>
                <w:sz w:val="18"/>
                <w:szCs w:val="18"/>
                <w:lang w:val="et-EE"/>
              </w:rPr>
            </w:pPr>
            <w:r>
              <w:rPr>
                <w:rFonts w:ascii="Helvetica" w:hAnsi="Helvetica" w:cs="Arial"/>
                <w:sz w:val="18"/>
                <w:szCs w:val="18"/>
                <w:lang w:val="et-EE"/>
              </w:rPr>
              <w:t>Polümerisatsioon niiskuse toimel</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Kile</w:t>
            </w:r>
            <w:r w:rsidRPr="002503D1">
              <w:rPr>
                <w:rFonts w:ascii="Helvetica" w:hAnsi="Helvetica" w:cs="Arial"/>
                <w:sz w:val="18"/>
                <w:szCs w:val="18"/>
                <w:lang w:val="et-EE"/>
              </w:rPr>
              <w:t xml:space="preserve"> tekkimine</w:t>
            </w:r>
            <w:r>
              <w:rPr>
                <w:rFonts w:ascii="Helvetica" w:hAnsi="Helvetica" w:cs="Arial"/>
                <w:sz w:val="18"/>
                <w:szCs w:val="18"/>
                <w:lang w:val="et-EE"/>
              </w:rPr>
              <w:t xml:space="preserve"> pinnal</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Umbes 6 minutit (20</w:t>
            </w:r>
            <w:r w:rsidRPr="002503D1">
              <w:rPr>
                <w:rFonts w:ascii="Helvetica" w:hAnsi="Helvetica" w:cs="Arial"/>
                <w:sz w:val="18"/>
                <w:szCs w:val="18"/>
                <w:vertAlign w:val="superscript"/>
                <w:lang w:val="et-EE"/>
              </w:rPr>
              <w:t>o</w:t>
            </w:r>
            <w:r w:rsidRPr="002503D1">
              <w:rPr>
                <w:rFonts w:ascii="Helvetica" w:hAnsi="Helvetica" w:cs="Arial"/>
                <w:sz w:val="18"/>
                <w:szCs w:val="18"/>
                <w:lang w:val="et-EE"/>
              </w:rPr>
              <w:t xml:space="preserve"> C ja 65% suht.niisk. juures)</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Kõvenemise</w:t>
            </w:r>
            <w:r w:rsidRPr="002503D1">
              <w:rPr>
                <w:rFonts w:ascii="Helvetica" w:hAnsi="Helvetica" w:cs="Arial"/>
                <w:sz w:val="18"/>
                <w:szCs w:val="18"/>
                <w:lang w:val="et-EE"/>
              </w:rPr>
              <w:t xml:space="preserve"> aeg</w:t>
            </w:r>
          </w:p>
        </w:tc>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Puutekuiv</w:t>
            </w:r>
            <w:r w:rsidRPr="002503D1">
              <w:rPr>
                <w:rFonts w:ascii="Helvetica" w:hAnsi="Helvetica" w:cs="Arial"/>
                <w:sz w:val="18"/>
                <w:szCs w:val="18"/>
                <w:lang w:val="et-EE"/>
              </w:rPr>
              <w:t>: 20-25 minuti järel 20</w:t>
            </w:r>
            <w:r w:rsidRPr="002503D1">
              <w:rPr>
                <w:rFonts w:ascii="Helvetica" w:hAnsi="Helvetica" w:cs="Arial"/>
                <w:sz w:val="18"/>
                <w:szCs w:val="18"/>
                <w:vertAlign w:val="superscript"/>
                <w:lang w:val="et-EE"/>
              </w:rPr>
              <w:t>o</w:t>
            </w:r>
            <w:r w:rsidRPr="002503D1">
              <w:rPr>
                <w:rFonts w:ascii="Helvetica" w:hAnsi="Helvetica" w:cs="Arial"/>
                <w:sz w:val="18"/>
                <w:szCs w:val="18"/>
                <w:lang w:val="et-EE"/>
              </w:rPr>
              <w:t xml:space="preserve"> C juures</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Pr>
                <w:rFonts w:ascii="Helvetica" w:hAnsi="Helvetica" w:cs="Arial"/>
                <w:sz w:val="18"/>
                <w:szCs w:val="18"/>
                <w:lang w:val="et-EE"/>
              </w:rPr>
              <w:t>Kõvenemise</w:t>
            </w:r>
            <w:r w:rsidRPr="002503D1">
              <w:rPr>
                <w:rFonts w:ascii="Helvetica" w:hAnsi="Helvetica" w:cs="Arial"/>
                <w:sz w:val="18"/>
                <w:szCs w:val="18"/>
                <w:lang w:val="et-EE"/>
              </w:rPr>
              <w:t xml:space="preserve"> kiirus</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30 mm 0,5 tunniga (20</w:t>
            </w:r>
            <w:r w:rsidRPr="002503D1">
              <w:rPr>
                <w:rFonts w:ascii="Helvetica" w:hAnsi="Helvetica" w:cs="Arial"/>
                <w:sz w:val="18"/>
                <w:szCs w:val="18"/>
                <w:vertAlign w:val="superscript"/>
                <w:lang w:val="et-EE"/>
              </w:rPr>
              <w:t>o</w:t>
            </w:r>
            <w:r w:rsidRPr="002503D1">
              <w:rPr>
                <w:rFonts w:ascii="Helvetica" w:hAnsi="Helvetica" w:cs="Arial"/>
                <w:sz w:val="18"/>
                <w:szCs w:val="18"/>
                <w:lang w:val="et-EE"/>
              </w:rPr>
              <w:t xml:space="preserve"> C ja 65% suht.niisk. juures)</w:t>
            </w:r>
          </w:p>
        </w:tc>
      </w:tr>
      <w:tr w:rsidR="001D0413" w:rsidRPr="002503D1">
        <w:trPr>
          <w:trHeight w:val="233"/>
          <w:jc w:val="center"/>
        </w:trPr>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Vahu iseloomulikud tunnused</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Tiksotroopne, ei voola</w:t>
            </w:r>
          </w:p>
        </w:tc>
      </w:tr>
      <w:tr w:rsidR="001D0413" w:rsidRPr="002503D1">
        <w:trPr>
          <w:trHeight w:val="467"/>
          <w:jc w:val="center"/>
        </w:trPr>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 xml:space="preserve">Vahu </w:t>
            </w:r>
            <w:r>
              <w:rPr>
                <w:rFonts w:ascii="Helvetica" w:hAnsi="Helvetica" w:cs="Arial"/>
                <w:sz w:val="18"/>
                <w:szCs w:val="18"/>
                <w:lang w:val="et-EE"/>
              </w:rPr>
              <w:t>saagis</w:t>
            </w:r>
          </w:p>
        </w:tc>
        <w:tc>
          <w:tcPr>
            <w:tcW w:w="4527" w:type="dxa"/>
          </w:tcPr>
          <w:p w:rsidR="001D0413" w:rsidRPr="002503D1" w:rsidRDefault="001D0413" w:rsidP="00717F69">
            <w:pPr>
              <w:rPr>
                <w:rFonts w:ascii="Helvetica" w:hAnsi="Helvetica" w:cs="Arial"/>
                <w:b/>
                <w:sz w:val="18"/>
                <w:szCs w:val="18"/>
                <w:lang w:val="et-EE"/>
              </w:rPr>
            </w:pPr>
            <w:r w:rsidRPr="002503D1">
              <w:rPr>
                <w:rFonts w:ascii="Helvetica" w:hAnsi="Helvetica" w:cs="Arial"/>
                <w:sz w:val="18"/>
                <w:szCs w:val="18"/>
                <w:lang w:val="et-EE"/>
              </w:rPr>
              <w:t>Umbes 25 l vahtu 1-liitrise ballooni kohta (sõltuvalt temperatuurist ja õhuniiskusest)</w:t>
            </w:r>
          </w:p>
        </w:tc>
      </w:tr>
      <w:tr w:rsidR="001D0413" w:rsidRPr="002503D1">
        <w:trPr>
          <w:trHeight w:val="247"/>
          <w:jc w:val="center"/>
        </w:trPr>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Mahukahanemine</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Ei ole</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Järelpaisumine</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Ei ole</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Struktuur</w:t>
            </w:r>
          </w:p>
        </w:tc>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Suletud poorid</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Tihedus</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Umb</w:t>
            </w:r>
            <w:r>
              <w:rPr>
                <w:rFonts w:ascii="Helvetica" w:hAnsi="Helvetica" w:cs="Arial"/>
                <w:sz w:val="18"/>
                <w:szCs w:val="18"/>
                <w:lang w:val="et-EE"/>
              </w:rPr>
              <w:t xml:space="preserve">es 30 kg/m3 (täielikult kõvenenult) </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Vastupidavus temperatuurile</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-40</w:t>
            </w:r>
            <w:r w:rsidRPr="002503D1">
              <w:rPr>
                <w:rFonts w:ascii="Helvetica" w:hAnsi="Helvetica" w:cs="Arial"/>
                <w:sz w:val="18"/>
                <w:szCs w:val="18"/>
                <w:vertAlign w:val="superscript"/>
                <w:lang w:val="et-EE"/>
              </w:rPr>
              <w:t>o</w:t>
            </w:r>
            <w:r w:rsidRPr="002503D1">
              <w:rPr>
                <w:rFonts w:ascii="Helvetica" w:hAnsi="Helvetica" w:cs="Arial"/>
                <w:sz w:val="18"/>
                <w:szCs w:val="18"/>
                <w:lang w:val="et-EE"/>
              </w:rPr>
              <w:t xml:space="preserve"> C kuni +90</w:t>
            </w:r>
            <w:r w:rsidRPr="002503D1">
              <w:rPr>
                <w:rFonts w:ascii="Helvetica" w:hAnsi="Helvetica" w:cs="Arial"/>
                <w:sz w:val="18"/>
                <w:szCs w:val="18"/>
                <w:vertAlign w:val="superscript"/>
                <w:lang w:val="et-EE"/>
              </w:rPr>
              <w:t>o</w:t>
            </w:r>
            <w:r>
              <w:rPr>
                <w:rFonts w:ascii="Helvetica" w:hAnsi="Helvetica" w:cs="Arial"/>
                <w:sz w:val="18"/>
                <w:szCs w:val="18"/>
                <w:lang w:val="et-EE"/>
              </w:rPr>
              <w:t xml:space="preserve"> C  (täielikult  kõvenenult</w:t>
            </w:r>
            <w:r w:rsidRPr="002503D1">
              <w:rPr>
                <w:rFonts w:ascii="Helvetica" w:hAnsi="Helvetica" w:cs="Arial"/>
                <w:sz w:val="18"/>
                <w:szCs w:val="18"/>
                <w:lang w:val="et-EE"/>
              </w:rPr>
              <w:t>)</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Värvus</w:t>
            </w:r>
          </w:p>
        </w:tc>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Šampanja</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Tulekindlus</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 xml:space="preserve">B3 (koskõlas DIN 4102 lg 2) </w:t>
            </w:r>
            <w:r w:rsidRPr="002503D1">
              <w:rPr>
                <w:rFonts w:ascii="Helvetica" w:hAnsi="Helvetica" w:cs="Arial"/>
                <w:i/>
                <w:sz w:val="18"/>
                <w:szCs w:val="18"/>
                <w:lang w:val="et-EE"/>
              </w:rPr>
              <w:t>"(tavaline)"</w:t>
            </w:r>
          </w:p>
        </w:tc>
      </w:tr>
      <w:tr w:rsidR="001D0413" w:rsidRPr="002503D1">
        <w:trPr>
          <w:trHeight w:val="233"/>
          <w:jc w:val="center"/>
        </w:trPr>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 xml:space="preserve">Katkevenivus </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Umbes 45% (DIN 18540)</w:t>
            </w:r>
          </w:p>
        </w:tc>
      </w:tr>
      <w:tr w:rsidR="001D0413" w:rsidRPr="002503D1">
        <w:trPr>
          <w:trHeight w:val="222"/>
          <w:jc w:val="center"/>
        </w:trPr>
        <w:tc>
          <w:tcPr>
            <w:tcW w:w="4527" w:type="dxa"/>
          </w:tcPr>
          <w:p w:rsidR="001D0413" w:rsidRPr="002503D1" w:rsidRDefault="001D0413" w:rsidP="00717F69">
            <w:pPr>
              <w:rPr>
                <w:rFonts w:ascii="Helvetica" w:hAnsi="Helvetica" w:cs="Arial"/>
                <w:sz w:val="18"/>
                <w:szCs w:val="18"/>
                <w:lang w:val="et-EE"/>
              </w:rPr>
            </w:pPr>
            <w:r>
              <w:rPr>
                <w:rFonts w:ascii="Helvetica" w:hAnsi="Helvetica" w:cs="Arial"/>
                <w:sz w:val="18"/>
                <w:szCs w:val="18"/>
                <w:lang w:val="et-EE"/>
              </w:rPr>
              <w:t>Nakketugevus</w:t>
            </w:r>
          </w:p>
        </w:tc>
        <w:tc>
          <w:tcPr>
            <w:tcW w:w="4527" w:type="dxa"/>
          </w:tcPr>
          <w:p w:rsidR="001D0413" w:rsidRPr="002503D1" w:rsidRDefault="001D0413" w:rsidP="00717F69">
            <w:pPr>
              <w:rPr>
                <w:rFonts w:ascii="Helvetica" w:hAnsi="Helvetica" w:cs="Arial"/>
                <w:sz w:val="18"/>
                <w:szCs w:val="18"/>
                <w:lang w:val="et-EE"/>
              </w:rPr>
            </w:pPr>
            <w:r w:rsidRPr="002503D1">
              <w:rPr>
                <w:rFonts w:ascii="Helvetica" w:hAnsi="Helvetica" w:cs="Arial"/>
                <w:sz w:val="18"/>
                <w:szCs w:val="18"/>
                <w:lang w:val="et-EE"/>
              </w:rPr>
              <w:t>5,5 N/cm2 (DIN 18540)</w:t>
            </w:r>
          </w:p>
        </w:tc>
      </w:tr>
    </w:tbl>
    <w:p w:rsidR="001D0413" w:rsidRDefault="001D0413" w:rsidP="00717F69">
      <w:pPr>
        <w:rPr>
          <w:rFonts w:ascii="Helvetica" w:hAnsi="Helvetica" w:cs="Arial"/>
          <w:b/>
          <w:lang w:val="et-EE"/>
        </w:rPr>
      </w:pPr>
    </w:p>
    <w:p w:rsidR="001D0413" w:rsidRPr="002503D1" w:rsidRDefault="001D0413" w:rsidP="00717F69">
      <w:pPr>
        <w:rPr>
          <w:rFonts w:ascii="Helvetica" w:hAnsi="Helvetica" w:cs="Arial"/>
          <w:b/>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1D0413" w:rsidRPr="006C735F">
        <w:tc>
          <w:tcPr>
            <w:tcW w:w="4606" w:type="dxa"/>
          </w:tcPr>
          <w:p w:rsidR="001D0413" w:rsidRPr="006C735F" w:rsidRDefault="001D0413" w:rsidP="0033488B">
            <w:pPr>
              <w:rPr>
                <w:rFonts w:ascii="Helvetica" w:hAnsi="Helvetica" w:cs="Arial"/>
                <w:b/>
                <w:sz w:val="20"/>
                <w:szCs w:val="20"/>
                <w:lang w:val="et-EE"/>
              </w:rPr>
            </w:pPr>
            <w:r w:rsidRPr="006C735F">
              <w:rPr>
                <w:rFonts w:ascii="Helvetica" w:hAnsi="Helvetica" w:cs="Arial"/>
                <w:b/>
                <w:sz w:val="20"/>
                <w:szCs w:val="20"/>
                <w:lang w:val="et-EE"/>
              </w:rPr>
              <w:t>Toote kirjeldus:</w:t>
            </w:r>
          </w:p>
          <w:p w:rsidR="001D0413" w:rsidRPr="00B316B6" w:rsidRDefault="001D0413" w:rsidP="00B316B6">
            <w:pPr>
              <w:rPr>
                <w:rFonts w:ascii="Helvetica" w:hAnsi="Helvetica" w:cs="Arial"/>
                <w:sz w:val="20"/>
                <w:szCs w:val="20"/>
                <w:lang w:val="et-EE"/>
              </w:rPr>
            </w:pPr>
            <w:r>
              <w:rPr>
                <w:rFonts w:ascii="Helvetica" w:hAnsi="Helvetica" w:cs="Arial"/>
                <w:sz w:val="20"/>
                <w:szCs w:val="20"/>
                <w:lang w:val="et-EE"/>
              </w:rPr>
              <w:t>Flexifoam Gun</w:t>
            </w:r>
            <w:r w:rsidRPr="006C735F">
              <w:rPr>
                <w:rFonts w:ascii="Helvetica" w:hAnsi="Helvetica" w:cs="Arial"/>
                <w:sz w:val="20"/>
                <w:szCs w:val="20"/>
                <w:lang w:val="et-EE"/>
              </w:rPr>
              <w:t>:–</w:t>
            </w:r>
            <w:r>
              <w:rPr>
                <w:rFonts w:ascii="Helvetica" w:hAnsi="Helvetica" w:cs="Arial"/>
                <w:sz w:val="20"/>
                <w:szCs w:val="20"/>
                <w:lang w:val="et-EE"/>
              </w:rPr>
              <w:t xml:space="preserve"> ühekomponentne,  isepaisuv, kasutamisvalmis polü</w:t>
            </w:r>
            <w:r w:rsidRPr="006C735F">
              <w:rPr>
                <w:rFonts w:ascii="Helvetica" w:hAnsi="Helvetica" w:cs="Arial"/>
                <w:sz w:val="20"/>
                <w:szCs w:val="20"/>
                <w:lang w:val="et-EE"/>
              </w:rPr>
              <w:t>uretaanvaht, mis on ette nähtud kasutamiseks montaaživahtude püstoli abil</w:t>
            </w:r>
            <w:r w:rsidRPr="00B316B6">
              <w:rPr>
                <w:rFonts w:ascii="Helvetica" w:hAnsi="Helvetica" w:cs="Arial"/>
                <w:sz w:val="20"/>
                <w:szCs w:val="20"/>
                <w:lang w:val="et-EE"/>
              </w:rPr>
              <w:t>.</w:t>
            </w:r>
          </w:p>
          <w:p w:rsidR="001D0413" w:rsidRPr="00B316B6" w:rsidRDefault="001D0413" w:rsidP="00B316B6">
            <w:pPr>
              <w:rPr>
                <w:rFonts w:ascii="Helvetica" w:hAnsi="Helvetica" w:cs="Arial"/>
                <w:sz w:val="20"/>
                <w:szCs w:val="20"/>
                <w:lang w:val="et-EE"/>
              </w:rPr>
            </w:pPr>
            <w:r w:rsidRPr="00B316B6">
              <w:rPr>
                <w:rFonts w:ascii="Helvetica" w:hAnsi="Helvetica" w:cs="Arial"/>
                <w:sz w:val="20"/>
                <w:szCs w:val="20"/>
                <w:lang w:val="et-EE"/>
              </w:rPr>
              <w:t xml:space="preserve">Flexifoam on looduslikult puhas produkt, mis ei sisalda osoonikihti kahjustavaid gaase. </w:t>
            </w:r>
          </w:p>
          <w:p w:rsidR="001D0413" w:rsidRPr="00B316B6" w:rsidRDefault="001D0413" w:rsidP="00B316B6">
            <w:pPr>
              <w:rPr>
                <w:rFonts w:ascii="Helvetica" w:hAnsi="Helvetica" w:cs="Arial"/>
                <w:sz w:val="20"/>
                <w:szCs w:val="20"/>
                <w:lang w:val="et-EE"/>
              </w:rPr>
            </w:pPr>
            <w:r>
              <w:rPr>
                <w:rFonts w:ascii="Helvetica" w:hAnsi="Helvetica" w:cs="Arial"/>
                <w:sz w:val="20"/>
                <w:szCs w:val="20"/>
                <w:lang w:val="et-EE"/>
              </w:rPr>
              <w:t>Flexifoam Gun vahtu iseloomustab paigaldamis</w:t>
            </w:r>
            <w:r w:rsidRPr="00B316B6">
              <w:rPr>
                <w:rFonts w:ascii="Helvetica" w:hAnsi="Helvetica" w:cs="Arial"/>
                <w:sz w:val="20"/>
                <w:szCs w:val="20"/>
                <w:lang w:val="et-EE"/>
              </w:rPr>
              <w:t xml:space="preserve">järgne minimaalne paisumine (alla 50%), tänu millele on toode väga ökonoomne ekspluatatsioonis, samuti kõrge elastsus ja suurepärased akustilised omadused. </w:t>
            </w:r>
          </w:p>
          <w:p w:rsidR="001D0413" w:rsidRPr="006C735F" w:rsidRDefault="001D0413" w:rsidP="00717F69">
            <w:pPr>
              <w:rPr>
                <w:rFonts w:ascii="Helvetica" w:hAnsi="Helvetica" w:cs="Arial"/>
                <w:b/>
                <w:sz w:val="20"/>
                <w:szCs w:val="20"/>
                <w:lang w:val="et-EE"/>
              </w:rPr>
            </w:pPr>
          </w:p>
        </w:tc>
        <w:tc>
          <w:tcPr>
            <w:tcW w:w="4606" w:type="dxa"/>
          </w:tcPr>
          <w:p w:rsidR="001D0413" w:rsidRPr="006C735F" w:rsidRDefault="001D0413" w:rsidP="0033488B">
            <w:pPr>
              <w:rPr>
                <w:rFonts w:ascii="Helvetica" w:hAnsi="Helvetica" w:cs="Arial"/>
                <w:b/>
                <w:sz w:val="20"/>
                <w:szCs w:val="20"/>
                <w:lang w:val="et-EE"/>
              </w:rPr>
            </w:pPr>
            <w:r w:rsidRPr="006C735F">
              <w:rPr>
                <w:rFonts w:ascii="Helvetica" w:hAnsi="Helvetica" w:cs="Arial"/>
                <w:b/>
                <w:sz w:val="20"/>
                <w:szCs w:val="20"/>
                <w:lang w:val="et-EE"/>
              </w:rPr>
              <w:t>Iseloomulikud omadused:</w:t>
            </w:r>
          </w:p>
          <w:p w:rsidR="001D0413" w:rsidRPr="006C735F" w:rsidRDefault="001D0413" w:rsidP="0033488B">
            <w:pPr>
              <w:numPr>
                <w:ilvl w:val="0"/>
                <w:numId w:val="1"/>
              </w:numPr>
              <w:rPr>
                <w:rFonts w:ascii="Helvetica" w:hAnsi="Helvetica" w:cs="Arial"/>
                <w:sz w:val="20"/>
                <w:szCs w:val="20"/>
                <w:lang w:val="et-EE"/>
              </w:rPr>
            </w:pPr>
            <w:r w:rsidRPr="006C735F">
              <w:rPr>
                <w:rFonts w:ascii="Helvetica" w:hAnsi="Helvetica" w:cs="Arial"/>
                <w:sz w:val="20"/>
                <w:szCs w:val="20"/>
                <w:lang w:val="et-EE"/>
              </w:rPr>
              <w:t>Väga kõrge elastsus</w:t>
            </w:r>
          </w:p>
          <w:p w:rsidR="001D0413" w:rsidRPr="006C735F" w:rsidRDefault="001D0413" w:rsidP="0033488B">
            <w:pPr>
              <w:numPr>
                <w:ilvl w:val="0"/>
                <w:numId w:val="1"/>
              </w:numPr>
              <w:rPr>
                <w:rFonts w:ascii="Helvetica" w:hAnsi="Helvetica" w:cs="Arial"/>
                <w:sz w:val="20"/>
                <w:szCs w:val="20"/>
                <w:lang w:val="et-EE"/>
              </w:rPr>
            </w:pPr>
            <w:r w:rsidRPr="006C735F">
              <w:rPr>
                <w:rFonts w:ascii="Helvetica" w:hAnsi="Helvetica" w:cs="Arial"/>
                <w:sz w:val="20"/>
                <w:szCs w:val="20"/>
                <w:lang w:val="et-EE"/>
              </w:rPr>
              <w:t>Vastupidavus äärmuslike mehhaaniliste nihete suhtes</w:t>
            </w:r>
          </w:p>
          <w:p w:rsidR="001D0413" w:rsidRPr="006C735F" w:rsidRDefault="001D0413" w:rsidP="0033488B">
            <w:pPr>
              <w:numPr>
                <w:ilvl w:val="0"/>
                <w:numId w:val="1"/>
              </w:numPr>
              <w:rPr>
                <w:rFonts w:ascii="Helvetica" w:hAnsi="Helvetica" w:cs="Arial"/>
                <w:sz w:val="20"/>
                <w:szCs w:val="20"/>
                <w:lang w:val="et-EE"/>
              </w:rPr>
            </w:pPr>
            <w:r w:rsidRPr="006C735F">
              <w:rPr>
                <w:rFonts w:ascii="Helvetica" w:hAnsi="Helvetica" w:cs="Arial"/>
                <w:sz w:val="20"/>
                <w:szCs w:val="20"/>
                <w:lang w:val="et-EE"/>
              </w:rPr>
              <w:t xml:space="preserve">Suurepärane </w:t>
            </w:r>
            <w:r>
              <w:rPr>
                <w:rFonts w:ascii="Helvetica" w:hAnsi="Helvetica" w:cs="Arial"/>
                <w:sz w:val="20"/>
                <w:szCs w:val="20"/>
                <w:lang w:val="et-EE"/>
              </w:rPr>
              <w:t>nake</w:t>
            </w:r>
            <w:r w:rsidRPr="006C735F">
              <w:rPr>
                <w:rFonts w:ascii="Helvetica" w:hAnsi="Helvetica" w:cs="Arial"/>
                <w:sz w:val="20"/>
                <w:szCs w:val="20"/>
                <w:lang w:val="et-EE"/>
              </w:rPr>
              <w:t xml:space="preserve"> paljude </w:t>
            </w:r>
            <w:r>
              <w:rPr>
                <w:rFonts w:ascii="Helvetica" w:hAnsi="Helvetica" w:cs="Arial"/>
                <w:sz w:val="20"/>
                <w:szCs w:val="20"/>
                <w:lang w:val="et-EE"/>
              </w:rPr>
              <w:t>aluspindadega (välja arvatud Tefloon</w:t>
            </w:r>
            <w:r w:rsidRPr="006C735F">
              <w:rPr>
                <w:rFonts w:ascii="Helvetica" w:hAnsi="Helvetica" w:cs="Arial"/>
                <w:sz w:val="20"/>
                <w:szCs w:val="20"/>
                <w:lang w:val="et-EE"/>
              </w:rPr>
              <w:t>, PE, PP)</w:t>
            </w:r>
          </w:p>
          <w:p w:rsidR="001D0413" w:rsidRPr="006C735F" w:rsidRDefault="001D0413" w:rsidP="0033488B">
            <w:pPr>
              <w:numPr>
                <w:ilvl w:val="0"/>
                <w:numId w:val="1"/>
              </w:numPr>
              <w:rPr>
                <w:rFonts w:ascii="Helvetica" w:hAnsi="Helvetica" w:cs="Arial"/>
                <w:sz w:val="20"/>
                <w:szCs w:val="20"/>
                <w:lang w:val="et-EE"/>
              </w:rPr>
            </w:pPr>
            <w:r>
              <w:rPr>
                <w:rFonts w:ascii="Helvetica" w:hAnsi="Helvetica" w:cs="Arial"/>
                <w:sz w:val="20"/>
                <w:szCs w:val="20"/>
                <w:lang w:val="et-EE"/>
              </w:rPr>
              <w:t>Hea</w:t>
            </w:r>
            <w:r w:rsidRPr="006C735F">
              <w:rPr>
                <w:rFonts w:ascii="Helvetica" w:hAnsi="Helvetica" w:cs="Arial"/>
                <w:sz w:val="20"/>
                <w:szCs w:val="20"/>
                <w:lang w:val="et-EE"/>
              </w:rPr>
              <w:t xml:space="preserve"> soojus- ja akustiline isolatsioon</w:t>
            </w:r>
          </w:p>
          <w:p w:rsidR="001D0413" w:rsidRPr="006C735F" w:rsidRDefault="001D0413" w:rsidP="0033488B">
            <w:pPr>
              <w:numPr>
                <w:ilvl w:val="0"/>
                <w:numId w:val="1"/>
              </w:numPr>
              <w:rPr>
                <w:rFonts w:ascii="Helvetica" w:hAnsi="Helvetica" w:cs="Arial"/>
                <w:sz w:val="20"/>
                <w:szCs w:val="20"/>
                <w:lang w:val="et-EE"/>
              </w:rPr>
            </w:pPr>
            <w:r>
              <w:rPr>
                <w:rFonts w:ascii="Helvetica" w:hAnsi="Helvetica" w:cs="Arial"/>
                <w:sz w:val="20"/>
                <w:szCs w:val="20"/>
                <w:lang w:val="et-EE"/>
              </w:rPr>
              <w:t>Tühemike hea täitmine</w:t>
            </w:r>
          </w:p>
          <w:p w:rsidR="001D0413" w:rsidRPr="006C735F" w:rsidRDefault="001D0413" w:rsidP="0033488B">
            <w:pPr>
              <w:numPr>
                <w:ilvl w:val="0"/>
                <w:numId w:val="1"/>
              </w:numPr>
              <w:rPr>
                <w:rFonts w:ascii="Helvetica" w:hAnsi="Helvetica" w:cs="Arial"/>
                <w:sz w:val="20"/>
                <w:szCs w:val="20"/>
                <w:lang w:val="et-EE"/>
              </w:rPr>
            </w:pPr>
            <w:r w:rsidRPr="006C735F">
              <w:rPr>
                <w:rFonts w:ascii="Helvetica" w:hAnsi="Helvetica" w:cs="Arial"/>
                <w:sz w:val="20"/>
                <w:szCs w:val="20"/>
                <w:lang w:val="et-EE"/>
              </w:rPr>
              <w:t>Suurepärane stabiilsus (ei</w:t>
            </w:r>
            <w:r>
              <w:rPr>
                <w:rFonts w:ascii="Helvetica" w:hAnsi="Helvetica" w:cs="Arial"/>
                <w:sz w:val="20"/>
                <w:szCs w:val="20"/>
                <w:lang w:val="et-EE"/>
              </w:rPr>
              <w:t xml:space="preserve"> oma mahukahanemist ega järelpaisumist</w:t>
            </w:r>
            <w:r w:rsidRPr="006C735F">
              <w:rPr>
                <w:rFonts w:ascii="Helvetica" w:hAnsi="Helvetica" w:cs="Arial"/>
                <w:sz w:val="20"/>
                <w:szCs w:val="20"/>
                <w:lang w:val="et-EE"/>
              </w:rPr>
              <w:t xml:space="preserve">  kasutamise järel)</w:t>
            </w:r>
          </w:p>
          <w:p w:rsidR="001D0413" w:rsidRPr="006C735F" w:rsidRDefault="001D0413" w:rsidP="0033488B">
            <w:pPr>
              <w:numPr>
                <w:ilvl w:val="0"/>
                <w:numId w:val="1"/>
              </w:numPr>
              <w:rPr>
                <w:rFonts w:ascii="Helvetica" w:hAnsi="Helvetica" w:cs="Arial"/>
                <w:sz w:val="20"/>
                <w:szCs w:val="20"/>
                <w:lang w:val="et-EE"/>
              </w:rPr>
            </w:pPr>
            <w:r>
              <w:rPr>
                <w:rFonts w:ascii="Helvetica" w:hAnsi="Helvetica" w:cs="Arial"/>
                <w:sz w:val="20"/>
                <w:szCs w:val="20"/>
                <w:lang w:val="et-EE"/>
              </w:rPr>
              <w:t>Väga hea paigaldamistäpsus tänu</w:t>
            </w:r>
            <w:r w:rsidRPr="006C735F">
              <w:rPr>
                <w:rFonts w:ascii="Helvetica" w:hAnsi="Helvetica" w:cs="Arial"/>
                <w:sz w:val="20"/>
                <w:szCs w:val="20"/>
                <w:lang w:val="et-EE"/>
              </w:rPr>
              <w:t xml:space="preserve"> montaažipüstoli kasutamisel</w:t>
            </w:r>
          </w:p>
          <w:p w:rsidR="001D0413" w:rsidRPr="006C735F" w:rsidRDefault="001D0413" w:rsidP="0033488B">
            <w:pPr>
              <w:numPr>
                <w:ilvl w:val="0"/>
                <w:numId w:val="1"/>
              </w:numPr>
              <w:rPr>
                <w:rFonts w:ascii="Helvetica" w:hAnsi="Helvetica" w:cs="Arial"/>
                <w:sz w:val="20"/>
                <w:szCs w:val="20"/>
                <w:lang w:val="et-EE"/>
              </w:rPr>
            </w:pPr>
            <w:r w:rsidRPr="006C735F">
              <w:rPr>
                <w:rFonts w:ascii="Helvetica" w:hAnsi="Helvetica" w:cs="Arial"/>
                <w:sz w:val="20"/>
                <w:szCs w:val="20"/>
                <w:lang w:val="et-EE"/>
              </w:rPr>
              <w:t>Vähene paisumine</w:t>
            </w:r>
          </w:p>
          <w:p w:rsidR="001D0413" w:rsidRPr="006C735F" w:rsidRDefault="001D0413" w:rsidP="00717F69">
            <w:pPr>
              <w:numPr>
                <w:ilvl w:val="0"/>
                <w:numId w:val="1"/>
              </w:numPr>
              <w:rPr>
                <w:rFonts w:ascii="Helvetica" w:hAnsi="Helvetica" w:cs="Arial"/>
                <w:sz w:val="20"/>
                <w:szCs w:val="20"/>
                <w:lang w:val="et-EE"/>
              </w:rPr>
            </w:pPr>
            <w:r w:rsidRPr="006C735F">
              <w:rPr>
                <w:rFonts w:ascii="Helvetica" w:hAnsi="Helvetica" w:cs="Arial"/>
                <w:sz w:val="20"/>
                <w:szCs w:val="20"/>
                <w:lang w:val="et-EE"/>
              </w:rPr>
              <w:t>Hea kokkupressitavus</w:t>
            </w:r>
          </w:p>
        </w:tc>
      </w:tr>
    </w:tbl>
    <w:p w:rsidR="001D0413" w:rsidRDefault="001D0413" w:rsidP="00717F69">
      <w:pPr>
        <w:rPr>
          <w:rFonts w:ascii="Helvetica" w:hAnsi="Helvetica" w:cs="Arial"/>
          <w:sz w:val="12"/>
          <w:szCs w:val="12"/>
          <w:lang w:val="et-EE"/>
        </w:rPr>
      </w:pPr>
    </w:p>
    <w:p w:rsidR="001D0413" w:rsidRPr="006C735F" w:rsidRDefault="001D0413" w:rsidP="00717F69">
      <w:pPr>
        <w:rPr>
          <w:rFonts w:ascii="Helvetica" w:hAnsi="Helvetica" w:cs="Arial"/>
          <w:b/>
          <w:sz w:val="16"/>
          <w:szCs w:val="16"/>
          <w:lang w:val="et-EE"/>
        </w:rPr>
      </w:pPr>
      <w:r w:rsidRPr="006C735F">
        <w:rPr>
          <w:rFonts w:ascii="Helvetica" w:hAnsi="Helvetica" w:cs="Arial"/>
          <w:sz w:val="16"/>
          <w:szCs w:val="16"/>
          <w:lang w:val="et-EE"/>
        </w:rPr>
        <w:t>Märkus: käesolevas dokumentatsioonis sisalduvad näpunäited tulenevad meiepoolsetest katsetest ja on esitatud heas usus. Tu</w:t>
      </w:r>
      <w:r>
        <w:rPr>
          <w:rFonts w:ascii="Helvetica" w:hAnsi="Helvetica" w:cs="Arial"/>
          <w:sz w:val="16"/>
          <w:szCs w:val="16"/>
          <w:lang w:val="et-EE"/>
        </w:rPr>
        <w:t>lenevalt materjalide ja substraa</w:t>
      </w:r>
      <w:r w:rsidRPr="006C735F">
        <w:rPr>
          <w:rFonts w:ascii="Helvetica" w:hAnsi="Helvetica" w:cs="Arial"/>
          <w:sz w:val="16"/>
          <w:szCs w:val="16"/>
          <w:lang w:val="et-EE"/>
        </w:rPr>
        <w:t>tide erinevusest, samuti erinevatest kasutusvõimalustest, mida meie ei saa kontrollida, ei kanna me mistahes vastutust saadud tulemuste osas. Mistahes juhul on soovitatav läbi viia eelnevad katsed.</w:t>
      </w:r>
    </w:p>
    <w:p w:rsidR="001D0413" w:rsidRPr="002503D1" w:rsidRDefault="001D0413" w:rsidP="00717F69">
      <w:pPr>
        <w:rPr>
          <w:rFonts w:ascii="Helvetica" w:hAnsi="Helvetica" w:cs="Arial"/>
          <w:sz w:val="16"/>
          <w:szCs w:val="16"/>
          <w:lang w:val="et-EE"/>
        </w:rPr>
      </w:pPr>
    </w:p>
    <w:p w:rsidR="001D0413" w:rsidRDefault="001D0413">
      <w:pPr>
        <w:rPr>
          <w:rFonts w:ascii="Helvetica" w:hAnsi="Helvetica"/>
        </w:rPr>
      </w:pPr>
    </w:p>
    <w:p w:rsidR="001D0413" w:rsidRDefault="001D0413">
      <w:pPr>
        <w:rPr>
          <w:rFonts w:ascii="Helvetica" w:hAnsi="Helvetica"/>
        </w:rPr>
      </w:pPr>
    </w:p>
    <w:p w:rsidR="001D0413" w:rsidRDefault="001D0413" w:rsidP="00D910ED">
      <w:r>
        <w:rPr>
          <w:noProof/>
        </w:rPr>
        <w:pict>
          <v:group id="_x0000_s1050" style="position:absolute;margin-left:0;margin-top:68.2pt;width:454.25pt;height:733.3pt;z-index:-251657216;mso-position-vertical-relative:page" coordorigin="1406,1383" coordsize="9085,14666">
            <v:group id="_x0000_s1051" style="position:absolute;left:1417;top:1383;width:9000;height:1110;mso-position-vertical-relative:page" coordorigin="1417,437" coordsize="9000,1110">
              <v:group id="_x0000_s1052" style="position:absolute;left:1421;top:437;width:2747;height:491;mso-position-horizontal-relative:page;mso-position-vertical-relative:page" coordorigin="1002,437" coordsize="2747,491">
                <v:rect id="_x0000_s1053" style="position:absolute;left:1012;top:447;width:2726;height:470" o:allowincell="f" fillcolor="#fa3704" stroked="f">
                  <v:stroke dashstyle="solid"/>
                  <v:path arrowok="t"/>
                </v:rect>
                <v:rect id="_x0000_s1054" style="position:absolute;left:1012;top:447;width:2726;height:470" o:allowincell="f" filled="f" strokeweight=".24pt">
                  <v:path arrowok="t"/>
                </v:rect>
              </v:group>
              <v:rect id="_x0000_s1055" style="position:absolute;left:9537;top:443;width:880;height:880;mso-position-horizontal-relative:page;mso-position-vertical-relative:page" filled="f" stroked="f">
                <v:textbox inset="0,0,0,0">
                  <w:txbxContent>
                    <w:p w:rsidR="001D0413" w:rsidRDefault="001D0413" w:rsidP="00A369AF">
                      <w:pPr>
                        <w:spacing w:line="880" w:lineRule="atLeast"/>
                      </w:pPr>
                      <w:r>
                        <w:pict>
                          <v:shape id="_x0000_i1028" type="#_x0000_t75" style="width:43.5pt;height:43.5pt">
                            <v:imagedata r:id="rId5" o:title=""/>
                          </v:shape>
                        </w:pict>
                      </w:r>
                    </w:p>
                    <w:p w:rsidR="001D0413" w:rsidRDefault="001D0413" w:rsidP="00A369AF">
                      <w:pPr>
                        <w:widowControl w:val="0"/>
                        <w:autoSpaceDE w:val="0"/>
                        <w:autoSpaceDN w:val="0"/>
                        <w:adjustRightInd w:val="0"/>
                      </w:pPr>
                    </w:p>
                  </w:txbxContent>
                </v:textbox>
              </v:rect>
              <v:group id="_x0000_s1056" style="position:absolute;left:1417;top:1023;width:2751;height:524;mso-position-horizontal-relative:page;mso-position-vertical-relative:page" coordorigin="998,1023" coordsize="2751,524">
                <v:shape id="_x0000_s1057" style="position:absolute;left:1008;top:1033;width:340;height:504" coordsize="340,504" o:allowincell="f" path="m192,9hhl177,4r-19,l144,,129,4r-14,l105,9r-9,l81,14,72,24,62,28,24,67,14,86,9,100,4,110,,124r,53l4,187r,9l9,201r5,10l14,216r5,4l28,235r29,19l62,264r10,4l86,278r19,10l124,292r34,15l172,312r10,9l201,331r,5l211,345r,5l216,355r,5l211,369r,5l201,388r-5,5l187,393r-10,5l148,398,129,379,115,350r,-10l4,340r,144l100,484r,-14l115,484r9,5l153,499r14,l187,504r14,-5l211,499r29,-10l249,484r15,-4l273,475r48,-48l326,412r5,-9l336,388r,-14l340,360r,-24l336,321r,-19l331,292r-5,-4l321,278,302,259,292,244r-14,-9l273,230,225,206r-19,-5l172,192r-14,-5l153,182r-9,-5l139,177r-5,-5l134,168r-5,-5l124,153r,-24l129,124r,-4l139,110r5,l153,105r24,l182,110r5,l196,115r5,9l206,129r5,10l220,148r5,10l326,158,326,9r-96,l230,28,220,19,201,9r-9,e" fillcolor="black" stroked="f">
                  <v:stroke dashstyle="solid"/>
                  <v:path arrowok="t"/>
                </v:shape>
                <v:group id="_x0000_s1058" style="position:absolute;left:1348;top:1038;width:500;height:499" coordorigin="1348,1038" coordsize="500,499" o:allowincell="f">
                  <v:shape id="_x0000_s1059" style="position:absolute;left:1348;top:1038;width:500;height:499;mso-position-horizontal-relative:page;mso-position-vertical-relative:page" coordsize="500,499" o:allowincell="f" path="m153,331hhl144,316r-5,-9l139,475r14,5l172,489,163,336r-10,-5e" fillcolor="black" stroked="f">
                    <v:path arrowok="t"/>
                  </v:shape>
                  <v:shape id="_x0000_s1060" style="position:absolute;left:1348;top:1038;width:500;height:499;mso-position-horizontal-relative:page;mso-position-vertical-relative:page" coordsize="500,499" o:allowincell="f" path="m494,297hhl499,288r,-48l499,216r-5,-15l494,192,484,168r-4,-24l465,124,455,100,422,67,417,57,398,48,388,38,364,28,345,14,335,9r-14,l312,4r-10,l288,,211,,201,4,172,9,153,19r-24,9l110,43,91,52,72,72r-5,9l43,105r-5,15l28,129r-9,19l14,163r-5,9l4,187r,9l,211r,77l4,297r5,24l28,369r44,58l81,432r19,19l110,456r10,9l139,475r,-168l129,288r-5,-15l124,225r5,-14l134,201r5,-14l144,177r33,-33l192,139r19,-10l225,124r48,l288,129r38,19l335,158r10,5l364,201r5,15l374,225r,15l374,273r-5,15l355,316r-10,15l331,345r-10,5l307,360r-19,9l273,369r-9,5l235,374r-10,-5l211,369r-19,-9l177,350,163,336r9,153l187,489r14,5l211,494r14,5l273,499r15,-5l302,494r24,-5l345,480r24,-10l427,427r9,-10l441,408r10,-10l455,388r10,-9l470,369r5,-14l484,336r5,-15l494,312r,-15e" fillcolor="black" stroked="f">
                    <v:path arrowok="t"/>
                  </v:shape>
                </v:group>
                <v:shape id="_x0000_s1061" style="position:absolute;left:1862;top:1047;width:456;height:490" coordsize="456,490" o:allowincell="f" path="m263,355hhl235,369r-10,l211,364r-10,l182,355r-5,-5l177,345r-10,-9l167,326r-4,-5l163,96r33,l196,,,,,96r33,l33,283r5,14l38,331r5,19l52,374r5,14l71,407r10,15l105,446r19,10l153,475r19,5l187,484r19,5l240,489r19,-5l273,484r19,-4l307,470r14,-5l335,451r15,-10l364,427r10,-15l403,355r4,-24l407,96r48,l455,,249,r,96l283,96r,220l283,321r-5,5l278,336r-5,4l273,345r-10,10e" fillcolor="black" stroked="f">
                  <v:stroke dashstyle="solid"/>
                  <v:path arrowok="t"/>
                </v:shape>
                <v:group id="_x0000_s1062" style="position:absolute;left:2347;top:1047;width:485;height:480" coordorigin="2347,1047" coordsize="485,480" o:allowincell="f">
                  <v:shape id="_x0000_s1063" style="position:absolute;left:2347;top:1047;width:485;height:480;mso-position-horizontal-relative:page;mso-position-vertical-relative:page" coordsize="485,480" o:allowincell="f" path="m283,369hhl177,369,283,480r14,-5l297,364r-14,5e" fillcolor="black" stroked="f">
                    <v:path arrowok="t"/>
                  </v:shape>
                  <v:shape id="_x0000_s1064" style="position:absolute;left:2347;top:1047;width:485;height:480;mso-position-horizontal-relative:page;mso-position-vertical-relative:page" coordsize="485,480" o:allowincell="f" path="m446,384hhl455,369r10,-24l475,307r9,-48l484,240r-4,-24l480,192r-5,-20l465,148r-5,-19l441,91,427,72,398,43,388,38,379,28,369,24r-5,-5l350,14,331,4r-10,l307,,4,r,96l48,96r,134l48,379,,379,,480r283,l177,369r,-139l177,110r106,l302,120r10,9l321,134r5,5l335,148r5,10l345,172r15,29l360,216r4,14l364,264r-4,14l360,287r-10,20l345,321r-14,15l326,345r-10,5l307,360r-10,4l297,475r24,l335,470r10,l374,456r10,-10l403,436r14,-14l446,384e" fillcolor="black" stroked="f">
                    <v:path arrowok="t"/>
                  </v:shape>
                </v:group>
                <v:group id="_x0000_s1065" style="position:absolute;left:2822;top:1043;width:509;height:484" coordorigin="2822,1043" coordsize="509,484" o:allowincell="f">
                  <v:shape id="_x0000_s1066" style="position:absolute;left:2822;top:1043;width:509;height:484;mso-position-horizontal-relative:page;mso-position-vertical-relative:page" coordsize="509,484" o:allowincell="f" path="m211,259hhl187,355r124,l283,259r-72,e" fillcolor="black" stroked="f">
                    <v:stroke dashstyle="solid"/>
                    <v:path arrowok="t"/>
                  </v:shape>
                  <v:shape id="_x0000_s1067" style="position:absolute;left:2822;top:1043;width:509;height:484;mso-position-horizontal-relative:page;mso-position-vertical-relative:page" coordsize="509,484" o:allowincell="f" path="m110,hhl110,105r38,l33,379,,379,,484r225,l225,388r-53,l187,355r24,-96l249,148r29,87l283,259r28,96l331,398r-43,l288,480r220,l508,379r-48,l398,235,302,,110,e" fillcolor="black" stroked="f">
                    <v:stroke dashstyle="solid"/>
                    <v:path arrowok="t"/>
                  </v:shape>
                </v:group>
                <v:shape id="_x0000_s1068" style="position:absolute;left:3360;top:1043;width:379;height:475" coordsize="379,475" o:allowincell="f" path="m220,100hhl220,,4,r,100l48,100r,279l,379r,96l379,475r,-173l259,302r,67l177,369r,-269l220,100e" fillcolor="black" stroked="f">
                  <v:path arrowok="t"/>
                </v:shape>
              </v:group>
            </v:group>
            <v:group id="_x0000_s1069" style="position:absolute;left:1406;top:15252;width:9085;height:797;mso-position-vertical-relative:page" coordorigin="1406,15255" coordsize="9085,797">
              <v:shape id="_x0000_s1070" style="position:absolute;left:1406;top:15255;width:9085;height:204;flip:y;mso-position-horizontal:absolute;mso-position-horizontal-relative:page;mso-position-vertical:absolute;mso-position-vertical-relative:page" coordsize="8784,0" path="m,hhl8784,e" filled="f" strokeweight="1.60864mm">
                <v:path arrowok="t"/>
              </v:shape>
              <v:shape id="_x0000_s1071" type="#_x0000_t202" style="position:absolute;left:1407;top:15580;width:2195;height:472;mso-position-horizontal-relative:page;mso-position-vertical-relative:page" filled="f" stroked="f">
                <v:textbox inset="0,0,0,0">
                  <w:txbxContent>
                    <w:p w:rsidR="001D0413" w:rsidRDefault="001D0413" w:rsidP="00A369AF">
                      <w:pPr>
                        <w:widowControl w:val="0"/>
                        <w:autoSpaceDE w:val="0"/>
                        <w:autoSpaceDN w:val="0"/>
                        <w:adjustRightInd w:val="0"/>
                        <w:spacing w:line="226" w:lineRule="exact"/>
                        <w:ind w:left="20" w:right="-20"/>
                        <w:rPr>
                          <w:rFonts w:ascii="Helvetica" w:hAnsi="Helvetica" w:cs="Helvetica"/>
                          <w:sz w:val="20"/>
                          <w:szCs w:val="20"/>
                        </w:rPr>
                      </w:pPr>
                      <w:smartTag w:uri="urn:schemas-microsoft-com:office:smarttags" w:element="place">
                        <w:smartTag w:uri="urn:schemas-microsoft-com:office:smarttags" w:element="City">
                          <w:r>
                            <w:rPr>
                              <w:rFonts w:ascii="Helvetica" w:hAnsi="Helvetica" w:cs="Helvetica"/>
                              <w:spacing w:val="-1"/>
                              <w:sz w:val="20"/>
                              <w:szCs w:val="20"/>
                            </w:rPr>
                            <w:t>Souda</w:t>
                          </w:r>
                          <w:r>
                            <w:rPr>
                              <w:rFonts w:ascii="Helvetica" w:hAnsi="Helvetica" w:cs="Helvetica"/>
                              <w:sz w:val="20"/>
                              <w:szCs w:val="20"/>
                            </w:rPr>
                            <w:t>l</w:t>
                          </w:r>
                        </w:smartTag>
                        <w:r>
                          <w:rPr>
                            <w:rFonts w:ascii="Helvetica" w:hAnsi="Helvetica" w:cs="Helvetica"/>
                            <w:spacing w:val="2"/>
                            <w:sz w:val="20"/>
                            <w:szCs w:val="20"/>
                          </w:rPr>
                          <w:t xml:space="preserve"> </w:t>
                        </w:r>
                        <w:smartTag w:uri="urn:schemas-microsoft-com:office:smarttags" w:element="State">
                          <w:r>
                            <w:rPr>
                              <w:rFonts w:ascii="Helvetica" w:hAnsi="Helvetica" w:cs="Helvetica"/>
                              <w:spacing w:val="-1"/>
                              <w:sz w:val="20"/>
                              <w:szCs w:val="20"/>
                            </w:rPr>
                            <w:t>NV</w:t>
                          </w:r>
                        </w:smartTag>
                      </w:smartTag>
                    </w:p>
                    <w:p w:rsidR="001D0413" w:rsidRDefault="001D0413" w:rsidP="00A369AF">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Tel.</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(0)14-42.42.31</w:t>
                      </w:r>
                    </w:p>
                  </w:txbxContent>
                </v:textbox>
              </v:shape>
              <v:shape id="_x0000_s1072" type="#_x0000_t202" style="position:absolute;left:4779;top:15569;width:2195;height:472;mso-position-horizontal-relative:page;mso-position-vertical-relative:page" filled="f" stroked="f">
                <v:textbox inset="0,0,0,0">
                  <w:txbxContent>
                    <w:p w:rsidR="001D0413" w:rsidRDefault="001D0413" w:rsidP="00A369AF">
                      <w:pPr>
                        <w:widowControl w:val="0"/>
                        <w:autoSpaceDE w:val="0"/>
                        <w:autoSpaceDN w:val="0"/>
                        <w:adjustRightInd w:val="0"/>
                        <w:spacing w:line="226" w:lineRule="exact"/>
                        <w:ind w:left="87" w:right="-20"/>
                        <w:rPr>
                          <w:rFonts w:ascii="Helvetica" w:hAnsi="Helvetica" w:cs="Helvetica"/>
                          <w:sz w:val="20"/>
                          <w:szCs w:val="20"/>
                        </w:rPr>
                      </w:pPr>
                      <w:r>
                        <w:rPr>
                          <w:rFonts w:ascii="Helvetica" w:hAnsi="Helvetica" w:cs="Helvetica"/>
                          <w:spacing w:val="-1"/>
                          <w:sz w:val="20"/>
                          <w:szCs w:val="20"/>
                        </w:rPr>
                        <w:t>Everdongenlaa</w:t>
                      </w:r>
                      <w:r>
                        <w:rPr>
                          <w:rFonts w:ascii="Helvetica" w:hAnsi="Helvetica" w:cs="Helvetica"/>
                          <w:sz w:val="20"/>
                          <w:szCs w:val="20"/>
                        </w:rPr>
                        <w:t>n</w:t>
                      </w:r>
                      <w:r>
                        <w:rPr>
                          <w:rFonts w:ascii="Helvetica" w:hAnsi="Helvetica" w:cs="Helvetica"/>
                          <w:spacing w:val="-1"/>
                          <w:sz w:val="20"/>
                          <w:szCs w:val="20"/>
                        </w:rPr>
                        <w:t xml:space="preserve"> 18-20</w:t>
                      </w:r>
                    </w:p>
                    <w:p w:rsidR="001D0413" w:rsidRDefault="001D0413" w:rsidP="00A369AF">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Fax</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(0)14-42.65.14</w:t>
                      </w:r>
                    </w:p>
                  </w:txbxContent>
                </v:textbox>
              </v:shape>
              <v:shape id="_x0000_s1073" type="#_x0000_t202" style="position:absolute;left:8313;top:15580;width:2176;height:472;mso-position-horizontal-relative:page;mso-position-vertical-relative:page" filled="f" stroked="f">
                <v:textbox inset="0,0,0,0">
                  <w:txbxContent>
                    <w:p w:rsidR="001D0413" w:rsidRDefault="001D0413" w:rsidP="00A369AF">
                      <w:pPr>
                        <w:widowControl w:val="0"/>
                        <w:autoSpaceDE w:val="0"/>
                        <w:autoSpaceDN w:val="0"/>
                        <w:adjustRightInd w:val="0"/>
                        <w:spacing w:line="226" w:lineRule="exact"/>
                        <w:ind w:left="20" w:right="-50"/>
                        <w:rPr>
                          <w:rFonts w:ascii="Helvetica" w:hAnsi="Helvetica" w:cs="Helvetica"/>
                          <w:sz w:val="20"/>
                          <w:szCs w:val="20"/>
                        </w:rPr>
                      </w:pPr>
                      <w:r>
                        <w:rPr>
                          <w:rFonts w:ascii="Helvetica" w:hAnsi="Helvetica" w:cs="Helvetica"/>
                          <w:spacing w:val="-1"/>
                          <w:sz w:val="20"/>
                          <w:szCs w:val="20"/>
                        </w:rPr>
                        <w:t>230</w:t>
                      </w:r>
                      <w:r>
                        <w:rPr>
                          <w:rFonts w:ascii="Helvetica" w:hAnsi="Helvetica" w:cs="Helvetica"/>
                          <w:sz w:val="20"/>
                          <w:szCs w:val="20"/>
                        </w:rPr>
                        <w:t>0</w:t>
                      </w:r>
                      <w:r>
                        <w:rPr>
                          <w:rFonts w:ascii="Helvetica" w:hAnsi="Helvetica" w:cs="Helvetica"/>
                          <w:spacing w:val="1"/>
                          <w:sz w:val="20"/>
                          <w:szCs w:val="20"/>
                        </w:rPr>
                        <w:t xml:space="preserve"> </w:t>
                      </w:r>
                      <w:smartTag w:uri="urn:schemas-microsoft-com:office:smarttags" w:element="place">
                        <w:smartTag w:uri="urn:schemas-microsoft-com:office:smarttags" w:element="City">
                          <w:r>
                            <w:rPr>
                              <w:rFonts w:ascii="Helvetica" w:hAnsi="Helvetica" w:cs="Helvetica"/>
                              <w:spacing w:val="-1"/>
                              <w:sz w:val="20"/>
                              <w:szCs w:val="20"/>
                            </w:rPr>
                            <w:t>Turnhout</w:t>
                          </w:r>
                        </w:smartTag>
                        <w:r>
                          <w:rPr>
                            <w:rFonts w:ascii="Helvetica" w:hAnsi="Helvetica" w:cs="Helvetica"/>
                            <w:sz w:val="20"/>
                            <w:szCs w:val="20"/>
                          </w:rPr>
                          <w:t>,</w:t>
                        </w:r>
                        <w:r>
                          <w:rPr>
                            <w:rFonts w:ascii="Helvetica" w:hAnsi="Helvetica" w:cs="Helvetica"/>
                            <w:spacing w:val="1"/>
                            <w:sz w:val="20"/>
                            <w:szCs w:val="20"/>
                          </w:rPr>
                          <w:t xml:space="preserve"> </w:t>
                        </w:r>
                        <w:smartTag w:uri="urn:schemas-microsoft-com:office:smarttags" w:element="country-region">
                          <w:r>
                            <w:rPr>
                              <w:rFonts w:ascii="Helvetica" w:hAnsi="Helvetica" w:cs="Helvetica"/>
                              <w:spacing w:val="-1"/>
                              <w:sz w:val="20"/>
                              <w:szCs w:val="20"/>
                            </w:rPr>
                            <w:t>Belgium</w:t>
                          </w:r>
                        </w:smartTag>
                      </w:smartTag>
                    </w:p>
                    <w:p w:rsidR="001D0413" w:rsidRDefault="001D0413" w:rsidP="00A369AF">
                      <w:pPr>
                        <w:widowControl w:val="0"/>
                        <w:autoSpaceDE w:val="0"/>
                        <w:autoSpaceDN w:val="0"/>
                        <w:adjustRightInd w:val="0"/>
                        <w:ind w:left="644" w:right="-39"/>
                        <w:rPr>
                          <w:rFonts w:ascii="Helvetica" w:hAnsi="Helvetica" w:cs="Helvetica"/>
                          <w:sz w:val="20"/>
                          <w:szCs w:val="20"/>
                        </w:rPr>
                      </w:pPr>
                      <w:hyperlink r:id="rId7" w:history="1">
                        <w:r>
                          <w:rPr>
                            <w:rFonts w:ascii="Helvetica" w:hAnsi="Helvetica" w:cs="Helvetica"/>
                            <w:spacing w:val="-1"/>
                            <w:sz w:val="20"/>
                            <w:szCs w:val="20"/>
                          </w:rPr>
                          <w:t>www.soudal.com</w:t>
                        </w:r>
                      </w:hyperlink>
                    </w:p>
                  </w:txbxContent>
                </v:textbox>
              </v:shape>
            </v:group>
            <w10:wrap anchory="page"/>
            <w10:anchorlock/>
          </v:group>
        </w:pict>
      </w:r>
    </w:p>
    <w:p w:rsidR="001D0413" w:rsidRDefault="001D0413" w:rsidP="00D910ED"/>
    <w:p w:rsidR="001D0413" w:rsidRDefault="001D0413" w:rsidP="00D910ED"/>
    <w:p w:rsidR="001D0413" w:rsidRDefault="001D0413" w:rsidP="00D910ED"/>
    <w:p w:rsidR="001D0413" w:rsidRDefault="001D0413" w:rsidP="00D910ED"/>
    <w:p w:rsidR="001D0413" w:rsidRDefault="001D0413" w:rsidP="00D910ED">
      <w:pPr>
        <w:jc w:val="right"/>
        <w:rPr>
          <w:rFonts w:ascii="Helvetica" w:hAnsi="Helvetica" w:cs="Arial"/>
          <w:sz w:val="18"/>
          <w:szCs w:val="18"/>
          <w:lang w:val="et-EE"/>
        </w:rPr>
      </w:pPr>
      <w:r w:rsidRPr="002503D1">
        <w:rPr>
          <w:rFonts w:ascii="Helvetica" w:hAnsi="Helvetica" w:cs="Arial"/>
          <w:sz w:val="18"/>
          <w:szCs w:val="18"/>
          <w:lang w:val="et-EE"/>
        </w:rPr>
        <w:t>Tehnilise teabe leht</w:t>
      </w:r>
    </w:p>
    <w:p w:rsidR="001D0413" w:rsidRPr="002503D1" w:rsidRDefault="001D0413" w:rsidP="00D910ED">
      <w:pPr>
        <w:jc w:val="right"/>
        <w:rPr>
          <w:rFonts w:ascii="Helvetica" w:hAnsi="Helvetica" w:cs="Arial"/>
          <w:sz w:val="18"/>
          <w:szCs w:val="18"/>
          <w:lang w:val="et-EE"/>
        </w:rPr>
      </w:pPr>
    </w:p>
    <w:p w:rsidR="001D0413" w:rsidRPr="002503D1" w:rsidRDefault="001D0413" w:rsidP="00D910ED">
      <w:pPr>
        <w:jc w:val="right"/>
        <w:rPr>
          <w:rFonts w:ascii="Helvetica" w:hAnsi="Helvetica" w:cs="Arial"/>
          <w:sz w:val="16"/>
          <w:szCs w:val="16"/>
          <w:lang w:val="et-EE"/>
        </w:rPr>
      </w:pPr>
    </w:p>
    <w:p w:rsidR="001D0413" w:rsidRPr="002503D1" w:rsidRDefault="001D0413" w:rsidP="00D910ED">
      <w:pPr>
        <w:jc w:val="center"/>
        <w:rPr>
          <w:rFonts w:ascii="Helvetica" w:hAnsi="Helvetica" w:cs="Arial"/>
          <w:b/>
          <w:sz w:val="48"/>
          <w:szCs w:val="48"/>
          <w:lang w:val="et-EE"/>
        </w:rPr>
      </w:pPr>
      <w:r w:rsidRPr="002503D1">
        <w:rPr>
          <w:rFonts w:ascii="Helvetica" w:hAnsi="Helvetica" w:cs="Arial"/>
          <w:b/>
          <w:sz w:val="48"/>
          <w:szCs w:val="48"/>
          <w:lang w:val="et-EE"/>
        </w:rPr>
        <w:t>FLEXIFOAM GUN</w:t>
      </w:r>
    </w:p>
    <w:p w:rsidR="001D0413" w:rsidRPr="002503D1" w:rsidRDefault="001D0413" w:rsidP="00D910ED">
      <w:pPr>
        <w:jc w:val="center"/>
        <w:rPr>
          <w:rFonts w:ascii="Helvetica" w:hAnsi="Helvetica" w:cs="Arial"/>
          <w:b/>
          <w:sz w:val="48"/>
          <w:szCs w:val="48"/>
          <w:lang w:val="et-EE"/>
        </w:rPr>
      </w:pPr>
      <w:r w:rsidRPr="002503D1">
        <w:rPr>
          <w:rFonts w:ascii="Helvetica" w:hAnsi="Helvetica" w:cs="Arial"/>
          <w:b/>
          <w:sz w:val="48"/>
          <w:szCs w:val="48"/>
          <w:lang w:val="et-EE"/>
        </w:rPr>
        <w:t>MONTAAŽIVAHT</w:t>
      </w:r>
    </w:p>
    <w:p w:rsidR="001D0413" w:rsidRDefault="001D0413" w:rsidP="00D910ED">
      <w:pPr>
        <w:jc w:val="right"/>
        <w:rPr>
          <w:rFonts w:ascii="Helvetica" w:hAnsi="Helvetica" w:cs="Arial"/>
          <w:b/>
          <w:sz w:val="18"/>
          <w:szCs w:val="18"/>
          <w:lang w:val="et-EE"/>
        </w:rPr>
      </w:pPr>
    </w:p>
    <w:p w:rsidR="001D0413" w:rsidRDefault="001D0413" w:rsidP="00D910ED">
      <w:pPr>
        <w:jc w:val="right"/>
        <w:rPr>
          <w:rFonts w:ascii="Helvetica" w:hAnsi="Helvetica" w:cs="Arial"/>
          <w:b/>
          <w:sz w:val="18"/>
          <w:szCs w:val="18"/>
          <w:lang w:val="et-EE"/>
        </w:rPr>
      </w:pPr>
      <w:r w:rsidRPr="002503D1">
        <w:rPr>
          <w:rFonts w:ascii="Helvetica" w:hAnsi="Helvetica" w:cs="Arial"/>
          <w:b/>
          <w:sz w:val="18"/>
          <w:szCs w:val="18"/>
          <w:lang w:val="et-EE"/>
        </w:rPr>
        <w:t xml:space="preserve">Leheküljed: </w:t>
      </w:r>
      <w:r>
        <w:rPr>
          <w:rFonts w:ascii="Helvetica" w:hAnsi="Helvetica" w:cs="Arial"/>
          <w:b/>
          <w:sz w:val="18"/>
          <w:szCs w:val="18"/>
          <w:lang w:val="et-EE"/>
        </w:rPr>
        <w:t>2</w:t>
      </w:r>
      <w:r w:rsidRPr="002503D1">
        <w:rPr>
          <w:rFonts w:ascii="Helvetica" w:hAnsi="Helvetica" w:cs="Arial"/>
          <w:b/>
          <w:sz w:val="18"/>
          <w:szCs w:val="18"/>
          <w:lang w:val="et-EE"/>
        </w:rPr>
        <w:t xml:space="preserve">  2-st</w:t>
      </w:r>
    </w:p>
    <w:p w:rsidR="001D0413" w:rsidRDefault="001D0413" w:rsidP="00D910ED">
      <w:pPr>
        <w:jc w:val="right"/>
        <w:rPr>
          <w:rFonts w:ascii="Helvetica" w:hAnsi="Helvetica" w:cs="Arial"/>
          <w:b/>
          <w:sz w:val="18"/>
          <w:szCs w:val="18"/>
          <w:lang w:val="et-EE"/>
        </w:rPr>
      </w:pPr>
    </w:p>
    <w:p w:rsidR="001D0413" w:rsidRDefault="001D0413" w:rsidP="00D910ED">
      <w:pPr>
        <w:jc w:val="right"/>
        <w:rPr>
          <w:rFonts w:ascii="Helvetica" w:hAnsi="Helvetica" w:cs="Arial"/>
          <w:b/>
          <w:sz w:val="18"/>
          <w:szCs w:val="18"/>
          <w:lang w:val="et-EE"/>
        </w:rPr>
      </w:pPr>
    </w:p>
    <w:p w:rsidR="001D0413" w:rsidRDefault="001D0413" w:rsidP="00D910ED">
      <w:pPr>
        <w:jc w:val="right"/>
        <w:rPr>
          <w:rFonts w:ascii="Helvetica" w:hAnsi="Helvetica" w:cs="Arial"/>
          <w:b/>
          <w:sz w:val="18"/>
          <w:szCs w:val="18"/>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1D0413" w:rsidRPr="006C735F">
        <w:tc>
          <w:tcPr>
            <w:tcW w:w="4606" w:type="dxa"/>
          </w:tcPr>
          <w:p w:rsidR="001D0413" w:rsidRPr="006C735F" w:rsidRDefault="001D0413" w:rsidP="00985C24">
            <w:pPr>
              <w:rPr>
                <w:rFonts w:ascii="Helvetica" w:hAnsi="Helvetica" w:cs="Arial"/>
                <w:b/>
                <w:sz w:val="20"/>
                <w:szCs w:val="20"/>
                <w:lang w:val="et-EE"/>
              </w:rPr>
            </w:pPr>
            <w:r w:rsidRPr="006C735F">
              <w:rPr>
                <w:rFonts w:ascii="Helvetica" w:hAnsi="Helvetica" w:cs="Arial"/>
                <w:b/>
                <w:sz w:val="20"/>
                <w:szCs w:val="20"/>
                <w:lang w:val="et-EE"/>
              </w:rPr>
              <w:t>Kasutusvaldkond:</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Kasutamine tugevasti laienevates ühenduskohtades.</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Kasu</w:t>
            </w:r>
            <w:r>
              <w:rPr>
                <w:rFonts w:ascii="Helvetica" w:hAnsi="Helvetica" w:cs="Arial"/>
                <w:sz w:val="20"/>
                <w:szCs w:val="20"/>
                <w:lang w:val="et-EE"/>
              </w:rPr>
              <w:t>tamine vibreerivates konstruktsioonides.</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Montaaživahuna kasutamine akustilise müra vähendamiseks.</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Löökide- ja põrutustevastane kaitse.</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Akna- ja ukseraamide montaaž.</w:t>
            </w:r>
          </w:p>
          <w:p w:rsidR="001D0413" w:rsidRPr="006C735F" w:rsidRDefault="001D0413" w:rsidP="00985C24">
            <w:pPr>
              <w:numPr>
                <w:ilvl w:val="0"/>
                <w:numId w:val="2"/>
              </w:numPr>
              <w:rPr>
                <w:rFonts w:ascii="Helvetica" w:hAnsi="Helvetica" w:cs="Arial"/>
                <w:sz w:val="20"/>
                <w:szCs w:val="20"/>
                <w:lang w:val="et-EE"/>
              </w:rPr>
            </w:pPr>
            <w:r>
              <w:rPr>
                <w:rFonts w:ascii="Helvetica" w:hAnsi="Helvetica" w:cs="Arial"/>
                <w:sz w:val="20"/>
                <w:szCs w:val="20"/>
                <w:lang w:val="et-EE"/>
              </w:rPr>
              <w:t>Avade</w:t>
            </w:r>
            <w:r w:rsidRPr="006C735F">
              <w:rPr>
                <w:rFonts w:ascii="Helvetica" w:hAnsi="Helvetica" w:cs="Arial"/>
                <w:sz w:val="20"/>
                <w:szCs w:val="20"/>
                <w:lang w:val="et-EE"/>
              </w:rPr>
              <w:t xml:space="preserve"> täitmine.</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Tõkendite ehitamine; heliisolatsioon.</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Katusetöödel isolatsioonimaterjalide montaaž.</w:t>
            </w:r>
          </w:p>
          <w:p w:rsidR="001D0413" w:rsidRPr="006C735F" w:rsidRDefault="001D0413" w:rsidP="00985C24">
            <w:pPr>
              <w:numPr>
                <w:ilvl w:val="0"/>
                <w:numId w:val="2"/>
              </w:numPr>
              <w:rPr>
                <w:rFonts w:ascii="Helvetica" w:hAnsi="Helvetica" w:cs="Arial"/>
                <w:sz w:val="20"/>
                <w:szCs w:val="20"/>
                <w:lang w:val="et-EE"/>
              </w:rPr>
            </w:pPr>
            <w:r>
              <w:rPr>
                <w:rFonts w:ascii="Helvetica" w:hAnsi="Helvetica" w:cs="Arial"/>
                <w:sz w:val="20"/>
                <w:szCs w:val="20"/>
                <w:lang w:val="et-EE"/>
              </w:rPr>
              <w:t>Mootorite</w:t>
            </w:r>
            <w:r w:rsidRPr="006C735F">
              <w:rPr>
                <w:rFonts w:ascii="Helvetica" w:hAnsi="Helvetica" w:cs="Arial"/>
                <w:sz w:val="20"/>
                <w:szCs w:val="20"/>
                <w:lang w:val="et-EE"/>
              </w:rPr>
              <w:t xml:space="preserve"> heliisolatsioon.</w:t>
            </w:r>
          </w:p>
          <w:p w:rsidR="001D0413" w:rsidRPr="006C735F" w:rsidRDefault="001D0413" w:rsidP="00985C24">
            <w:pPr>
              <w:numPr>
                <w:ilvl w:val="0"/>
                <w:numId w:val="2"/>
              </w:numPr>
              <w:rPr>
                <w:rFonts w:ascii="Helvetica" w:hAnsi="Helvetica" w:cs="Arial"/>
                <w:sz w:val="20"/>
                <w:szCs w:val="20"/>
                <w:lang w:val="et-EE"/>
              </w:rPr>
            </w:pPr>
            <w:r w:rsidRPr="006C735F">
              <w:rPr>
                <w:rFonts w:ascii="Helvetica" w:hAnsi="Helvetica" w:cs="Arial"/>
                <w:sz w:val="20"/>
                <w:szCs w:val="20"/>
                <w:lang w:val="et-EE"/>
              </w:rPr>
              <w:t>Külmutus/kuumutusseadmete soojusisolatsiooni parendamine.</w:t>
            </w:r>
          </w:p>
          <w:p w:rsidR="001D0413" w:rsidRPr="006C735F" w:rsidRDefault="001D0413" w:rsidP="00985C24">
            <w:pPr>
              <w:rPr>
                <w:rFonts w:ascii="Helvetica" w:hAnsi="Helvetica" w:cs="Arial"/>
                <w:sz w:val="20"/>
                <w:szCs w:val="20"/>
                <w:lang w:val="et-EE"/>
              </w:rPr>
            </w:pPr>
          </w:p>
          <w:p w:rsidR="001D0413" w:rsidRPr="006C735F" w:rsidRDefault="001D0413" w:rsidP="00985C24">
            <w:pPr>
              <w:rPr>
                <w:rFonts w:ascii="Helvetica" w:hAnsi="Helvetica" w:cs="Arial"/>
                <w:b/>
                <w:sz w:val="20"/>
                <w:szCs w:val="20"/>
                <w:lang w:val="et-EE"/>
              </w:rPr>
            </w:pPr>
            <w:r w:rsidRPr="006C735F">
              <w:rPr>
                <w:rFonts w:ascii="Helvetica" w:hAnsi="Helvetica" w:cs="Arial"/>
                <w:b/>
                <w:sz w:val="20"/>
                <w:szCs w:val="20"/>
                <w:lang w:val="et-EE"/>
              </w:rPr>
              <w:t xml:space="preserve">Pakend: </w:t>
            </w:r>
          </w:p>
          <w:p w:rsidR="001D0413" w:rsidRPr="006C735F" w:rsidRDefault="001D0413" w:rsidP="00985C24">
            <w:pPr>
              <w:rPr>
                <w:rFonts w:ascii="Helvetica" w:hAnsi="Helvetica" w:cs="Arial"/>
                <w:sz w:val="20"/>
                <w:szCs w:val="20"/>
                <w:lang w:val="et-EE"/>
              </w:rPr>
            </w:pPr>
            <w:r w:rsidRPr="006C735F">
              <w:rPr>
                <w:rFonts w:ascii="Helvetica" w:hAnsi="Helvetica" w:cs="Arial"/>
                <w:sz w:val="20"/>
                <w:szCs w:val="20"/>
                <w:lang w:val="et-EE"/>
              </w:rPr>
              <w:t>Aerosoolballoon 750 ml.</w:t>
            </w:r>
          </w:p>
          <w:p w:rsidR="001D0413" w:rsidRPr="006C735F" w:rsidRDefault="001D0413" w:rsidP="00985C24">
            <w:pPr>
              <w:rPr>
                <w:rFonts w:ascii="Helvetica" w:hAnsi="Helvetica" w:cs="Arial"/>
                <w:sz w:val="20"/>
                <w:szCs w:val="20"/>
                <w:lang w:val="et-EE"/>
              </w:rPr>
            </w:pPr>
          </w:p>
          <w:p w:rsidR="001D0413" w:rsidRPr="006C735F" w:rsidRDefault="001D0413" w:rsidP="00985C24">
            <w:pPr>
              <w:rPr>
                <w:rFonts w:ascii="Helvetica" w:hAnsi="Helvetica" w:cs="Arial"/>
                <w:b/>
                <w:sz w:val="20"/>
                <w:szCs w:val="20"/>
                <w:lang w:val="et-EE"/>
              </w:rPr>
            </w:pPr>
            <w:r w:rsidRPr="006C735F">
              <w:rPr>
                <w:rFonts w:ascii="Helvetica" w:hAnsi="Helvetica" w:cs="Arial"/>
                <w:b/>
                <w:sz w:val="20"/>
                <w:szCs w:val="20"/>
                <w:lang w:val="et-EE"/>
              </w:rPr>
              <w:t>Säilitamine:</w:t>
            </w:r>
          </w:p>
          <w:p w:rsidR="001D0413" w:rsidRPr="006C735F" w:rsidRDefault="001D0413" w:rsidP="00985C24">
            <w:pPr>
              <w:rPr>
                <w:rFonts w:ascii="Helvetica" w:hAnsi="Helvetica" w:cs="Arial"/>
                <w:sz w:val="20"/>
                <w:szCs w:val="20"/>
                <w:lang w:val="et-EE"/>
              </w:rPr>
            </w:pPr>
            <w:r w:rsidRPr="006C735F">
              <w:rPr>
                <w:rFonts w:ascii="Helvetica" w:hAnsi="Helvetica" w:cs="Arial"/>
                <w:sz w:val="20"/>
                <w:szCs w:val="20"/>
                <w:lang w:val="et-EE"/>
              </w:rPr>
              <w:t>12 kuud kinnises pakendis kuivas jahedas kohas, kus temperatuur jääb vahemikku +5</w:t>
            </w:r>
            <w:r w:rsidRPr="006C735F">
              <w:rPr>
                <w:rFonts w:ascii="Helvetica" w:hAnsi="Helvetica" w:cs="Arial"/>
                <w:sz w:val="20"/>
                <w:szCs w:val="20"/>
                <w:vertAlign w:val="superscript"/>
                <w:lang w:val="et-EE"/>
              </w:rPr>
              <w:t xml:space="preserve"> o</w:t>
            </w:r>
            <w:r w:rsidRPr="006C735F">
              <w:rPr>
                <w:rFonts w:ascii="Helvetica" w:hAnsi="Helvetica" w:cs="Arial"/>
                <w:sz w:val="20"/>
                <w:szCs w:val="20"/>
                <w:lang w:val="et-EE"/>
              </w:rPr>
              <w:t xml:space="preserve"> C kuni +25</w:t>
            </w:r>
            <w:r w:rsidRPr="006C735F">
              <w:rPr>
                <w:rFonts w:ascii="Helvetica" w:hAnsi="Helvetica" w:cs="Arial"/>
                <w:sz w:val="20"/>
                <w:szCs w:val="20"/>
                <w:vertAlign w:val="superscript"/>
                <w:lang w:val="et-EE"/>
              </w:rPr>
              <w:t xml:space="preserve"> o</w:t>
            </w:r>
            <w:r w:rsidRPr="006C735F">
              <w:rPr>
                <w:rFonts w:ascii="Helvetica" w:hAnsi="Helvetica" w:cs="Arial"/>
                <w:sz w:val="20"/>
                <w:szCs w:val="20"/>
                <w:lang w:val="et-EE"/>
              </w:rPr>
              <w:t xml:space="preserve"> C.</w:t>
            </w:r>
          </w:p>
          <w:p w:rsidR="001D0413" w:rsidRPr="006C735F" w:rsidRDefault="001D0413" w:rsidP="00985C24">
            <w:pPr>
              <w:rPr>
                <w:rFonts w:ascii="Helvetica" w:hAnsi="Helvetica" w:cs="Arial"/>
                <w:b/>
                <w:sz w:val="20"/>
                <w:szCs w:val="20"/>
                <w:lang w:val="et-EE"/>
              </w:rPr>
            </w:pPr>
            <w:r w:rsidRPr="006C735F">
              <w:rPr>
                <w:rFonts w:ascii="Helvetica" w:hAnsi="Helvetica" w:cs="Arial"/>
                <w:sz w:val="20"/>
                <w:szCs w:val="20"/>
                <w:lang w:val="et-EE"/>
              </w:rPr>
              <w:t xml:space="preserve">Ladustada </w:t>
            </w:r>
            <w:r>
              <w:rPr>
                <w:rFonts w:ascii="Helvetica" w:hAnsi="Helvetica" w:cs="Arial"/>
                <w:sz w:val="20"/>
                <w:szCs w:val="20"/>
                <w:lang w:val="et-EE"/>
              </w:rPr>
              <w:t>klapiga</w:t>
            </w:r>
            <w:r w:rsidRPr="006C735F">
              <w:rPr>
                <w:rFonts w:ascii="Helvetica" w:hAnsi="Helvetica" w:cs="Arial"/>
                <w:sz w:val="20"/>
                <w:szCs w:val="20"/>
                <w:lang w:val="et-EE"/>
              </w:rPr>
              <w:t xml:space="preserve"> ülespoole.</w:t>
            </w:r>
          </w:p>
        </w:tc>
        <w:tc>
          <w:tcPr>
            <w:tcW w:w="4606" w:type="dxa"/>
          </w:tcPr>
          <w:p w:rsidR="001D0413" w:rsidRPr="006C735F" w:rsidRDefault="001D0413" w:rsidP="00985C24">
            <w:pPr>
              <w:rPr>
                <w:rFonts w:ascii="Helvetica" w:hAnsi="Helvetica" w:cs="Arial"/>
                <w:b/>
                <w:sz w:val="20"/>
                <w:szCs w:val="20"/>
                <w:lang w:val="et-EE"/>
              </w:rPr>
            </w:pPr>
            <w:r w:rsidRPr="006C735F">
              <w:rPr>
                <w:rFonts w:ascii="Helvetica" w:hAnsi="Helvetica" w:cs="Arial"/>
                <w:b/>
                <w:sz w:val="20"/>
                <w:szCs w:val="20"/>
                <w:lang w:val="et-EE"/>
              </w:rPr>
              <w:t>Kasutusjuhend:</w:t>
            </w:r>
          </w:p>
          <w:p w:rsidR="001D0413" w:rsidRPr="006C735F" w:rsidRDefault="001D0413" w:rsidP="00985C24">
            <w:pPr>
              <w:rPr>
                <w:rFonts w:ascii="Helvetica" w:hAnsi="Helvetica" w:cs="Arial"/>
                <w:sz w:val="20"/>
                <w:szCs w:val="20"/>
                <w:lang w:val="et-EE"/>
              </w:rPr>
            </w:pPr>
            <w:r w:rsidRPr="006C735F">
              <w:rPr>
                <w:rFonts w:ascii="Helvetica" w:hAnsi="Helvetica" w:cs="Arial"/>
                <w:sz w:val="20"/>
                <w:szCs w:val="20"/>
                <w:lang w:val="et-EE"/>
              </w:rPr>
              <w:t>Pinnad peavad olema rasvavabad, puhastatud tolmust ja mustusest. Parimate</w:t>
            </w:r>
            <w:r>
              <w:rPr>
                <w:rFonts w:ascii="Helvetica" w:hAnsi="Helvetica" w:cs="Arial"/>
                <w:sz w:val="20"/>
                <w:szCs w:val="20"/>
                <w:lang w:val="et-EE"/>
              </w:rPr>
              <w:t xml:space="preserve"> nakke,</w:t>
            </w:r>
            <w:r w:rsidRPr="006C735F">
              <w:rPr>
                <w:rFonts w:ascii="Helvetica" w:hAnsi="Helvetica" w:cs="Arial"/>
                <w:sz w:val="20"/>
                <w:szCs w:val="20"/>
                <w:lang w:val="et-EE"/>
              </w:rPr>
              <w:t xml:space="preserve"> tahku</w:t>
            </w:r>
            <w:r>
              <w:rPr>
                <w:rFonts w:ascii="Helvetica" w:hAnsi="Helvetica" w:cs="Arial"/>
                <w:sz w:val="20"/>
                <w:szCs w:val="20"/>
                <w:lang w:val="et-EE"/>
              </w:rPr>
              <w:t>mise, elastsuse ja vahu pooride sruktuuri omaduste</w:t>
            </w:r>
            <w:r w:rsidRPr="006C735F">
              <w:rPr>
                <w:rFonts w:ascii="Helvetica" w:hAnsi="Helvetica" w:cs="Arial"/>
                <w:sz w:val="20"/>
                <w:szCs w:val="20"/>
                <w:lang w:val="et-EE"/>
              </w:rPr>
              <w:t xml:space="preserve"> saavutamiseks</w:t>
            </w:r>
            <w:r>
              <w:rPr>
                <w:rFonts w:ascii="Helvetica" w:hAnsi="Helvetica" w:cs="Arial"/>
                <w:sz w:val="20"/>
                <w:szCs w:val="20"/>
                <w:lang w:val="et-EE"/>
              </w:rPr>
              <w:t>,</w:t>
            </w:r>
            <w:r w:rsidRPr="006C735F">
              <w:rPr>
                <w:rFonts w:ascii="Helvetica" w:hAnsi="Helvetica" w:cs="Arial"/>
                <w:sz w:val="20"/>
                <w:szCs w:val="20"/>
                <w:lang w:val="et-EE"/>
              </w:rPr>
              <w:t xml:space="preserve"> soovitatakse enne to</w:t>
            </w:r>
            <w:r>
              <w:rPr>
                <w:rFonts w:ascii="Helvetica" w:hAnsi="Helvetica" w:cs="Arial"/>
                <w:sz w:val="20"/>
                <w:szCs w:val="20"/>
                <w:lang w:val="et-EE"/>
              </w:rPr>
              <w:t>o</w:t>
            </w:r>
            <w:r w:rsidRPr="006C735F">
              <w:rPr>
                <w:rFonts w:ascii="Helvetica" w:hAnsi="Helvetica" w:cs="Arial"/>
                <w:sz w:val="20"/>
                <w:szCs w:val="20"/>
                <w:lang w:val="et-EE"/>
              </w:rPr>
              <w:t xml:space="preserve">te kasutamist kergelt niisutada töödeldavaid pindasid veega pihusti abil.   </w:t>
            </w:r>
          </w:p>
          <w:p w:rsidR="001D0413" w:rsidRPr="006C735F" w:rsidRDefault="001D0413" w:rsidP="00985C24">
            <w:pPr>
              <w:rPr>
                <w:rFonts w:ascii="Helvetica" w:hAnsi="Helvetica" w:cs="Arial"/>
                <w:sz w:val="20"/>
                <w:szCs w:val="20"/>
                <w:lang w:val="et-EE"/>
              </w:rPr>
            </w:pPr>
            <w:r w:rsidRPr="006C735F">
              <w:rPr>
                <w:rFonts w:ascii="Helvetica" w:hAnsi="Helvetica" w:cs="Arial"/>
                <w:sz w:val="20"/>
                <w:szCs w:val="20"/>
                <w:lang w:val="et-EE"/>
              </w:rPr>
              <w:t>Paigaldage bal</w:t>
            </w:r>
            <w:r>
              <w:rPr>
                <w:rFonts w:ascii="Helvetica" w:hAnsi="Helvetica" w:cs="Arial"/>
                <w:sz w:val="20"/>
                <w:szCs w:val="20"/>
                <w:lang w:val="et-EE"/>
              </w:rPr>
              <w:t>l</w:t>
            </w:r>
            <w:r w:rsidRPr="006C735F">
              <w:rPr>
                <w:rFonts w:ascii="Helvetica" w:hAnsi="Helvetica" w:cs="Arial"/>
                <w:sz w:val="20"/>
                <w:szCs w:val="20"/>
                <w:lang w:val="et-EE"/>
              </w:rPr>
              <w:t xml:space="preserve">oon püstolipessa ja raputage </w:t>
            </w:r>
            <w:r>
              <w:rPr>
                <w:rFonts w:ascii="Helvetica" w:hAnsi="Helvetica" w:cs="Arial"/>
                <w:sz w:val="20"/>
                <w:szCs w:val="20"/>
                <w:lang w:val="et-EE"/>
              </w:rPr>
              <w:t xml:space="preserve">ballooni </w:t>
            </w:r>
            <w:r w:rsidRPr="006C735F">
              <w:rPr>
                <w:rFonts w:ascii="Helvetica" w:hAnsi="Helvetica" w:cs="Arial"/>
                <w:sz w:val="20"/>
                <w:szCs w:val="20"/>
                <w:lang w:val="et-EE"/>
              </w:rPr>
              <w:t xml:space="preserve">põhjalikult 20 sekundi jooksul. </w:t>
            </w:r>
          </w:p>
          <w:p w:rsidR="001D0413" w:rsidRPr="006C735F" w:rsidRDefault="001D0413" w:rsidP="00985C24">
            <w:pPr>
              <w:rPr>
                <w:rFonts w:ascii="Helvetica" w:hAnsi="Helvetica" w:cs="Arial"/>
                <w:sz w:val="20"/>
                <w:szCs w:val="20"/>
                <w:lang w:val="et-EE"/>
              </w:rPr>
            </w:pPr>
            <w:r w:rsidRPr="006C735F">
              <w:rPr>
                <w:rFonts w:ascii="Helvetica" w:hAnsi="Helvetica" w:cs="Arial"/>
                <w:sz w:val="20"/>
                <w:szCs w:val="20"/>
                <w:lang w:val="et-EE"/>
              </w:rPr>
              <w:t xml:space="preserve">Väljuva vahu mahtu saab </w:t>
            </w:r>
            <w:r>
              <w:rPr>
                <w:rFonts w:ascii="Helvetica" w:hAnsi="Helvetica" w:cs="Arial"/>
                <w:sz w:val="20"/>
                <w:szCs w:val="20"/>
                <w:lang w:val="et-EE"/>
              </w:rPr>
              <w:t>reguleerida</w:t>
            </w:r>
            <w:r w:rsidRPr="006C735F">
              <w:rPr>
                <w:rFonts w:ascii="Helvetica" w:hAnsi="Helvetica" w:cs="Arial"/>
                <w:sz w:val="20"/>
                <w:szCs w:val="20"/>
                <w:lang w:val="et-EE"/>
              </w:rPr>
              <w:t xml:space="preserve"> püstoli tagaosas </w:t>
            </w:r>
            <w:r>
              <w:rPr>
                <w:rFonts w:ascii="Helvetica" w:hAnsi="Helvetica" w:cs="Arial"/>
                <w:sz w:val="20"/>
                <w:szCs w:val="20"/>
                <w:lang w:val="et-EE"/>
              </w:rPr>
              <w:t>o</w:t>
            </w:r>
            <w:r w:rsidRPr="006C735F">
              <w:rPr>
                <w:rFonts w:ascii="Helvetica" w:hAnsi="Helvetica" w:cs="Arial"/>
                <w:sz w:val="20"/>
                <w:szCs w:val="20"/>
                <w:lang w:val="et-EE"/>
              </w:rPr>
              <w:t xml:space="preserve">leva vindi abil. Täitke </w:t>
            </w:r>
            <w:r>
              <w:rPr>
                <w:rFonts w:ascii="Helvetica" w:hAnsi="Helvetica" w:cs="Arial"/>
                <w:sz w:val="20"/>
                <w:szCs w:val="20"/>
                <w:lang w:val="et-EE"/>
              </w:rPr>
              <w:t>avad</w:t>
            </w:r>
            <w:r w:rsidRPr="006C735F">
              <w:rPr>
                <w:rFonts w:ascii="Helvetica" w:hAnsi="Helvetica" w:cs="Arial"/>
                <w:sz w:val="20"/>
                <w:szCs w:val="20"/>
                <w:lang w:val="et-EE"/>
              </w:rPr>
              <w:t xml:space="preserve"> ja praod maks</w:t>
            </w:r>
            <w:r>
              <w:rPr>
                <w:rFonts w:ascii="Helvetica" w:hAnsi="Helvetica" w:cs="Arial"/>
                <w:sz w:val="20"/>
                <w:szCs w:val="20"/>
                <w:lang w:val="et-EE"/>
              </w:rPr>
              <w:t>. 65% ulatuses, kuna vaht paisub vuugis. Kuivamise ja kõvenemise</w:t>
            </w:r>
            <w:r w:rsidRPr="006C735F">
              <w:rPr>
                <w:rFonts w:ascii="Helvetica" w:hAnsi="Helvetica" w:cs="Arial"/>
                <w:sz w:val="20"/>
                <w:szCs w:val="20"/>
                <w:lang w:val="et-EE"/>
              </w:rPr>
              <w:t xml:space="preserve"> järel saab vahu ülejäägid terava noa abil eemaldada. Värsket vahtu saab eemaldada Soudal’i </w:t>
            </w:r>
            <w:r>
              <w:rPr>
                <w:rFonts w:ascii="Helvetica" w:hAnsi="Helvetica" w:cs="Arial"/>
                <w:sz w:val="20"/>
                <w:szCs w:val="20"/>
                <w:lang w:val="et-EE"/>
              </w:rPr>
              <w:t xml:space="preserve">vahupuhastaja </w:t>
            </w:r>
            <w:r w:rsidRPr="006C735F">
              <w:rPr>
                <w:rFonts w:ascii="Helvetica" w:hAnsi="Helvetica" w:cs="Arial"/>
                <w:sz w:val="20"/>
                <w:szCs w:val="20"/>
                <w:lang w:val="et-EE"/>
              </w:rPr>
              <w:t xml:space="preserve"> abil. Töötemperatuur: balloon: +10</w:t>
            </w:r>
            <w:r w:rsidRPr="006C735F">
              <w:rPr>
                <w:rFonts w:ascii="Helvetica" w:hAnsi="Helvetica" w:cs="Arial"/>
                <w:sz w:val="20"/>
                <w:szCs w:val="20"/>
                <w:vertAlign w:val="superscript"/>
                <w:lang w:val="et-EE"/>
              </w:rPr>
              <w:t>o</w:t>
            </w:r>
            <w:r w:rsidRPr="006C735F">
              <w:rPr>
                <w:rFonts w:ascii="Helvetica" w:hAnsi="Helvetica" w:cs="Arial"/>
                <w:sz w:val="20"/>
                <w:szCs w:val="20"/>
                <w:lang w:val="et-EE"/>
              </w:rPr>
              <w:t xml:space="preserve"> C kuni +30</w:t>
            </w:r>
            <w:r w:rsidRPr="006C735F">
              <w:rPr>
                <w:rFonts w:ascii="Helvetica" w:hAnsi="Helvetica" w:cs="Arial"/>
                <w:sz w:val="20"/>
                <w:szCs w:val="20"/>
                <w:vertAlign w:val="superscript"/>
                <w:lang w:val="et-EE"/>
              </w:rPr>
              <w:t xml:space="preserve"> o</w:t>
            </w:r>
            <w:r w:rsidRPr="006C735F">
              <w:rPr>
                <w:rFonts w:ascii="Helvetica" w:hAnsi="Helvetica" w:cs="Arial"/>
                <w:sz w:val="20"/>
                <w:szCs w:val="20"/>
                <w:lang w:val="et-EE"/>
              </w:rPr>
              <w:t xml:space="preserve"> C, ümbrus: +5</w:t>
            </w:r>
            <w:r w:rsidRPr="006C735F">
              <w:rPr>
                <w:rFonts w:ascii="Helvetica" w:hAnsi="Helvetica" w:cs="Arial"/>
                <w:sz w:val="20"/>
                <w:szCs w:val="20"/>
                <w:vertAlign w:val="superscript"/>
                <w:lang w:val="et-EE"/>
              </w:rPr>
              <w:t xml:space="preserve"> o</w:t>
            </w:r>
            <w:r w:rsidRPr="006C735F">
              <w:rPr>
                <w:rFonts w:ascii="Helvetica" w:hAnsi="Helvetica" w:cs="Arial"/>
                <w:sz w:val="20"/>
                <w:szCs w:val="20"/>
                <w:lang w:val="et-EE"/>
              </w:rPr>
              <w:t xml:space="preserve"> C kuni +35</w:t>
            </w:r>
            <w:r w:rsidRPr="006C735F">
              <w:rPr>
                <w:rFonts w:ascii="Helvetica" w:hAnsi="Helvetica" w:cs="Arial"/>
                <w:sz w:val="20"/>
                <w:szCs w:val="20"/>
                <w:vertAlign w:val="superscript"/>
                <w:lang w:val="et-EE"/>
              </w:rPr>
              <w:t xml:space="preserve"> o</w:t>
            </w:r>
            <w:r w:rsidRPr="006C735F">
              <w:rPr>
                <w:rFonts w:ascii="Helvetica" w:hAnsi="Helvetica" w:cs="Arial"/>
                <w:sz w:val="20"/>
                <w:szCs w:val="20"/>
                <w:lang w:val="et-EE"/>
              </w:rPr>
              <w:t xml:space="preserve"> C.</w:t>
            </w:r>
          </w:p>
          <w:p w:rsidR="001D0413" w:rsidRPr="006C735F" w:rsidRDefault="001D0413" w:rsidP="00985C24">
            <w:pPr>
              <w:rPr>
                <w:rFonts w:ascii="Helvetica" w:hAnsi="Helvetica" w:cs="Arial"/>
                <w:sz w:val="20"/>
                <w:szCs w:val="20"/>
                <w:lang w:val="et-EE"/>
              </w:rPr>
            </w:pPr>
          </w:p>
          <w:p w:rsidR="001D0413" w:rsidRPr="006C735F" w:rsidRDefault="001D0413" w:rsidP="00985C24">
            <w:pPr>
              <w:rPr>
                <w:rFonts w:ascii="Helvetica" w:hAnsi="Helvetica" w:cs="Arial"/>
                <w:sz w:val="20"/>
                <w:szCs w:val="20"/>
                <w:lang w:val="et-EE"/>
              </w:rPr>
            </w:pPr>
            <w:r w:rsidRPr="006C735F">
              <w:rPr>
                <w:rFonts w:ascii="Helvetica" w:hAnsi="Helvetica" w:cs="Arial"/>
                <w:b/>
                <w:sz w:val="20"/>
                <w:szCs w:val="20"/>
                <w:lang w:val="et-EE"/>
              </w:rPr>
              <w:t>Ohutusalased soovitused</w:t>
            </w:r>
            <w:r w:rsidRPr="006C735F">
              <w:rPr>
                <w:rFonts w:ascii="Helvetica" w:hAnsi="Helvetica" w:cs="Arial"/>
                <w:sz w:val="20"/>
                <w:szCs w:val="20"/>
                <w:lang w:val="et-EE"/>
              </w:rPr>
              <w:t>:</w:t>
            </w:r>
          </w:p>
          <w:p w:rsidR="001D0413" w:rsidRPr="006C735F" w:rsidRDefault="001D0413" w:rsidP="00985C24">
            <w:pPr>
              <w:numPr>
                <w:ilvl w:val="0"/>
                <w:numId w:val="3"/>
              </w:numPr>
              <w:rPr>
                <w:rFonts w:ascii="Helvetica" w:hAnsi="Helvetica" w:cs="Arial"/>
                <w:sz w:val="20"/>
                <w:szCs w:val="20"/>
                <w:lang w:val="et-EE"/>
              </w:rPr>
            </w:pPr>
            <w:r w:rsidRPr="006C735F">
              <w:rPr>
                <w:rFonts w:ascii="Helvetica" w:hAnsi="Helvetica" w:cs="Arial"/>
                <w:sz w:val="20"/>
                <w:szCs w:val="20"/>
                <w:lang w:val="et-EE"/>
              </w:rPr>
              <w:t>Tööstustehnika standardsed ohutusnõuded.</w:t>
            </w:r>
          </w:p>
          <w:p w:rsidR="001D0413" w:rsidRPr="006C735F" w:rsidRDefault="001D0413" w:rsidP="00985C24">
            <w:pPr>
              <w:numPr>
                <w:ilvl w:val="0"/>
                <w:numId w:val="3"/>
              </w:numPr>
              <w:rPr>
                <w:rFonts w:ascii="Helvetica" w:hAnsi="Helvetica" w:cs="Arial"/>
                <w:sz w:val="20"/>
                <w:szCs w:val="20"/>
                <w:lang w:val="et-EE"/>
              </w:rPr>
            </w:pPr>
            <w:r w:rsidRPr="006C735F">
              <w:rPr>
                <w:rFonts w:ascii="Helvetica" w:hAnsi="Helvetica" w:cs="Arial"/>
                <w:sz w:val="20"/>
                <w:szCs w:val="20"/>
                <w:lang w:val="et-EE"/>
              </w:rPr>
              <w:t>Kasutage kindaid ja kaitseprille.</w:t>
            </w:r>
          </w:p>
          <w:p w:rsidR="001D0413" w:rsidRPr="006C735F" w:rsidRDefault="001D0413" w:rsidP="00985C24">
            <w:pPr>
              <w:numPr>
                <w:ilvl w:val="0"/>
                <w:numId w:val="3"/>
              </w:numPr>
              <w:rPr>
                <w:rFonts w:ascii="Helvetica" w:hAnsi="Helvetica" w:cs="Arial"/>
                <w:sz w:val="20"/>
                <w:szCs w:val="20"/>
                <w:lang w:val="et-EE"/>
              </w:rPr>
            </w:pPr>
            <w:r w:rsidRPr="006C735F">
              <w:rPr>
                <w:rFonts w:ascii="Helvetica" w:hAnsi="Helvetica" w:cs="Arial"/>
                <w:sz w:val="20"/>
                <w:szCs w:val="20"/>
                <w:lang w:val="et-EE"/>
              </w:rPr>
              <w:t>Tahkunud vahtu tohib eemaldada üksnes mehhaanilisel viisil, ärga süüdake seda!</w:t>
            </w:r>
          </w:p>
          <w:p w:rsidR="001D0413" w:rsidRPr="006C735F" w:rsidRDefault="001D0413" w:rsidP="00985C24">
            <w:pPr>
              <w:rPr>
                <w:rFonts w:ascii="Helvetica" w:hAnsi="Helvetica" w:cs="Arial"/>
                <w:sz w:val="20"/>
                <w:szCs w:val="20"/>
                <w:lang w:val="et-EE"/>
              </w:rPr>
            </w:pPr>
          </w:p>
          <w:p w:rsidR="001D0413" w:rsidRPr="006C735F" w:rsidRDefault="001D0413" w:rsidP="00985C24">
            <w:pPr>
              <w:rPr>
                <w:rFonts w:ascii="Helvetica" w:hAnsi="Helvetica" w:cs="Arial"/>
                <w:b/>
                <w:sz w:val="20"/>
                <w:szCs w:val="20"/>
                <w:lang w:val="et-EE"/>
              </w:rPr>
            </w:pPr>
            <w:r w:rsidRPr="006C735F">
              <w:rPr>
                <w:rFonts w:ascii="Helvetica" w:hAnsi="Helvetica" w:cs="Arial"/>
                <w:b/>
                <w:sz w:val="20"/>
                <w:szCs w:val="20"/>
                <w:lang w:val="et-EE"/>
              </w:rPr>
              <w:t>Märkused:</w:t>
            </w:r>
          </w:p>
          <w:p w:rsidR="001D0413" w:rsidRPr="006C735F" w:rsidRDefault="001D0413" w:rsidP="00D910ED">
            <w:pPr>
              <w:numPr>
                <w:ilvl w:val="0"/>
                <w:numId w:val="4"/>
              </w:numPr>
              <w:rPr>
                <w:rFonts w:ascii="Helvetica" w:hAnsi="Helvetica" w:cs="Arial"/>
                <w:sz w:val="20"/>
                <w:szCs w:val="20"/>
                <w:lang w:val="et-EE"/>
              </w:rPr>
            </w:pPr>
            <w:r w:rsidRPr="006C735F">
              <w:rPr>
                <w:rFonts w:ascii="Helvetica" w:hAnsi="Helvetica" w:cs="Arial"/>
                <w:sz w:val="20"/>
                <w:szCs w:val="20"/>
                <w:lang w:val="et-EE"/>
              </w:rPr>
              <w:t>Kuivanud PU vahtu tuleb kai</w:t>
            </w:r>
            <w:r>
              <w:rPr>
                <w:rFonts w:ascii="Helvetica" w:hAnsi="Helvetica" w:cs="Arial"/>
                <w:sz w:val="20"/>
                <w:szCs w:val="20"/>
                <w:lang w:val="et-EE"/>
              </w:rPr>
              <w:t>tsta UV-kiirguse eest. Vaht</w:t>
            </w:r>
            <w:r w:rsidRPr="006C735F">
              <w:rPr>
                <w:rFonts w:ascii="Helvetica" w:hAnsi="Helvetica" w:cs="Arial"/>
                <w:sz w:val="20"/>
                <w:szCs w:val="20"/>
                <w:lang w:val="et-EE"/>
              </w:rPr>
              <w:t xml:space="preserve"> tuleb katta värvi või hermeetikukihiga (silikoonist, MS-polümeerist jne.)</w:t>
            </w:r>
          </w:p>
        </w:tc>
      </w:tr>
    </w:tbl>
    <w:p w:rsidR="001D0413" w:rsidRPr="002503D1" w:rsidRDefault="001D0413" w:rsidP="00D910ED">
      <w:pPr>
        <w:rPr>
          <w:rFonts w:ascii="Helvetica" w:hAnsi="Helvetica" w:cs="Arial"/>
          <w:b/>
          <w:sz w:val="18"/>
          <w:szCs w:val="18"/>
          <w:lang w:val="et-EE"/>
        </w:rPr>
      </w:pPr>
    </w:p>
    <w:p w:rsidR="001D0413" w:rsidRPr="006C735F" w:rsidRDefault="001D0413" w:rsidP="00985C24">
      <w:pPr>
        <w:rPr>
          <w:rFonts w:ascii="Helvetica" w:hAnsi="Helvetica" w:cs="Arial"/>
          <w:b/>
          <w:sz w:val="16"/>
          <w:szCs w:val="16"/>
          <w:lang w:val="et-EE"/>
        </w:rPr>
      </w:pPr>
      <w:r w:rsidRPr="006C735F">
        <w:rPr>
          <w:rFonts w:ascii="Helvetica" w:hAnsi="Helvetica" w:cs="Arial"/>
          <w:sz w:val="16"/>
          <w:szCs w:val="16"/>
          <w:lang w:val="et-EE"/>
        </w:rPr>
        <w:t>Märkus: käesolevas dokumentatsioonis sisalduvad näpunäited tulenevad meiepoolsetest katsetest ja on esitatud heas usus. Tulenevalt materjalide ja subst</w:t>
      </w:r>
      <w:r>
        <w:rPr>
          <w:rFonts w:ascii="Helvetica" w:hAnsi="Helvetica" w:cs="Arial"/>
          <w:sz w:val="16"/>
          <w:szCs w:val="16"/>
          <w:lang w:val="et-EE"/>
        </w:rPr>
        <w:t>raa</w:t>
      </w:r>
      <w:r w:rsidRPr="006C735F">
        <w:rPr>
          <w:rFonts w:ascii="Helvetica" w:hAnsi="Helvetica" w:cs="Arial"/>
          <w:sz w:val="16"/>
          <w:szCs w:val="16"/>
          <w:lang w:val="et-EE"/>
        </w:rPr>
        <w:t>tide erinevusest, samuti erinevatest kasutusvõimalustest, mida meie ei saa kontrollida, ei kanna me mistahes vastutust saadud tulemuste osas. Mistahes juhul on soovitatav läbi viia eelnevad katsed.</w:t>
      </w:r>
    </w:p>
    <w:p w:rsidR="001D0413" w:rsidRDefault="001D0413">
      <w:pPr>
        <w:rPr>
          <w:rFonts w:ascii="Helvetica" w:hAnsi="Helvetica"/>
        </w:rPr>
      </w:pPr>
    </w:p>
    <w:p w:rsidR="001D0413" w:rsidRDefault="001D0413">
      <w:pPr>
        <w:rPr>
          <w:rFonts w:ascii="Helvetica" w:hAnsi="Helvetica"/>
        </w:rPr>
      </w:pPr>
    </w:p>
    <w:p w:rsidR="001D0413" w:rsidRDefault="001D0413">
      <w:pPr>
        <w:rPr>
          <w:rFonts w:ascii="Helvetica" w:hAnsi="Helvetica"/>
        </w:rPr>
      </w:pPr>
    </w:p>
    <w:p w:rsidR="001D0413" w:rsidRDefault="001D0413">
      <w:pPr>
        <w:rPr>
          <w:rFonts w:ascii="Helvetica" w:hAnsi="Helvetica"/>
        </w:rPr>
      </w:pPr>
    </w:p>
    <w:p w:rsidR="001D0413" w:rsidRDefault="001D0413">
      <w:pPr>
        <w:rPr>
          <w:rFonts w:ascii="Helvetica" w:hAnsi="Helvetica"/>
        </w:rPr>
      </w:pPr>
    </w:p>
    <w:p w:rsidR="001D0413" w:rsidRDefault="001D0413">
      <w:pPr>
        <w:rPr>
          <w:rFonts w:ascii="Helvetica" w:hAnsi="Helvetica"/>
        </w:rPr>
      </w:pPr>
    </w:p>
    <w:p w:rsidR="001D0413" w:rsidRDefault="001D0413">
      <w:pPr>
        <w:rPr>
          <w:rFonts w:ascii="Helvetica" w:hAnsi="Helvetica"/>
        </w:rPr>
      </w:pPr>
    </w:p>
    <w:p w:rsidR="001D0413" w:rsidRPr="00355E00" w:rsidRDefault="001D0413">
      <w:pPr>
        <w:rPr>
          <w:rFonts w:ascii="Helvetica" w:hAnsi="Helvetica"/>
          <w:sz w:val="18"/>
          <w:szCs w:val="18"/>
        </w:rPr>
      </w:pPr>
    </w:p>
    <w:p w:rsidR="001D0413" w:rsidRPr="00D05D5C" w:rsidRDefault="001D0413" w:rsidP="00001A7D">
      <w:pPr>
        <w:jc w:val="center"/>
        <w:rPr>
          <w:rFonts w:ascii="Helvetica" w:hAnsi="Helvetica"/>
          <w:sz w:val="28"/>
          <w:szCs w:val="28"/>
        </w:rPr>
      </w:pPr>
      <w:r w:rsidRPr="00D05D5C">
        <w:rPr>
          <w:rFonts w:ascii="Arial" w:hAnsi="Arial" w:cs="Arial"/>
          <w:b/>
          <w:sz w:val="28"/>
          <w:szCs w:val="28"/>
          <w:lang w:val="et-EE"/>
        </w:rPr>
        <w:t>FLEXIFOAM GUN</w:t>
      </w:r>
      <w:r>
        <w:rPr>
          <w:noProof/>
        </w:rPr>
        <w:pict>
          <v:group id="_x0000_s1074" style="position:absolute;left:0;text-align:left;margin-left:0;margin-top:68.65pt;width:454.25pt;height:733.3pt;z-index:-251656192;mso-position-horizontal-relative:text;mso-position-vertical-relative:page" coordorigin="1406,1383" coordsize="9085,14666">
            <v:group id="_x0000_s1075" style="position:absolute;left:1417;top:1383;width:9000;height:1110;mso-position-vertical-relative:page" coordorigin="1417,437" coordsize="9000,1110">
              <v:group id="_x0000_s1076" style="position:absolute;left:1421;top:437;width:2747;height:491;mso-position-horizontal-relative:page;mso-position-vertical-relative:page" coordorigin="1002,437" coordsize="2747,491">
                <v:rect id="_x0000_s1077" style="position:absolute;left:1012;top:447;width:2726;height:470" o:allowincell="f" fillcolor="#fa3704" stroked="f">
                  <v:stroke dashstyle="solid"/>
                  <v:path arrowok="t"/>
                </v:rect>
                <v:rect id="_x0000_s1078" style="position:absolute;left:1012;top:447;width:2726;height:470" o:allowincell="f" filled="f" strokeweight=".24pt">
                  <v:path arrowok="t"/>
                </v:rect>
              </v:group>
              <v:rect id="_x0000_s1079" style="position:absolute;left:9537;top:443;width:880;height:880;mso-position-horizontal-relative:page;mso-position-vertical-relative:page" filled="f" stroked="f">
                <v:textbox style="mso-next-textbox:#_x0000_s1079" inset="0,0,0,0">
                  <w:txbxContent>
                    <w:p w:rsidR="001D0413" w:rsidRDefault="001D0413" w:rsidP="008D2FFD">
                      <w:pPr>
                        <w:spacing w:line="880" w:lineRule="atLeast"/>
                      </w:pPr>
                      <w:r>
                        <w:pict>
                          <v:shape id="_x0000_i1030" type="#_x0000_t75" style="width:43.5pt;height:43.5pt">
                            <v:imagedata r:id="rId5" o:title=""/>
                          </v:shape>
                        </w:pict>
                      </w:r>
                    </w:p>
                    <w:p w:rsidR="001D0413" w:rsidRDefault="001D0413" w:rsidP="008D2FFD">
                      <w:pPr>
                        <w:widowControl w:val="0"/>
                        <w:autoSpaceDE w:val="0"/>
                        <w:autoSpaceDN w:val="0"/>
                        <w:adjustRightInd w:val="0"/>
                      </w:pPr>
                    </w:p>
                  </w:txbxContent>
                </v:textbox>
              </v:rect>
              <v:group id="_x0000_s1080" style="position:absolute;left:1417;top:1023;width:2751;height:524;mso-position-horizontal-relative:page;mso-position-vertical-relative:page" coordorigin="998,1023" coordsize="2751,524">
                <v:shape id="_x0000_s1081" style="position:absolute;left:1008;top:1033;width:340;height:504" coordsize="340,504" o:allowincell="f" path="m192,9hhl177,4r-19,l144,,129,4r-14,l105,9r-9,l81,14,72,24,62,28,24,67,14,86,9,100,4,110,,124r,53l4,187r,9l9,201r5,10l14,216r5,4l28,235r29,19l62,264r10,4l86,278r19,10l124,292r34,15l172,312r10,9l201,331r,5l211,345r,5l216,355r,5l211,369r,5l201,388r-5,5l187,393r-10,5l148,398,129,379,115,350r,-10l4,340r,144l100,484r,-14l115,484r9,5l153,499r14,l187,504r14,-5l211,499r29,-10l249,484r15,-4l273,475r48,-48l326,412r5,-9l336,388r,-14l340,360r,-24l336,321r,-19l331,292r-5,-4l321,278,302,259,292,244r-14,-9l273,230,225,206r-19,-5l172,192r-14,-5l153,182r-9,-5l139,177r-5,-5l134,168r-5,-5l124,153r,-24l129,124r,-4l139,110r5,l153,105r24,l182,110r5,l196,115r5,9l206,129r5,10l220,148r5,10l326,158,326,9r-96,l230,28,220,19,201,9r-9,e" fillcolor="black" stroked="f">
                  <v:stroke dashstyle="solid"/>
                  <v:path arrowok="t"/>
                </v:shape>
                <v:group id="_x0000_s1082" style="position:absolute;left:1348;top:1038;width:500;height:499" coordorigin="1348,1038" coordsize="500,499" o:allowincell="f">
                  <v:shape id="_x0000_s1083" style="position:absolute;left:1348;top:1038;width:500;height:499;mso-position-horizontal-relative:page;mso-position-vertical-relative:page" coordsize="500,499" o:allowincell="f" path="m153,331hhl144,316r-5,-9l139,475r14,5l172,489,163,336r-10,-5e" fillcolor="black" stroked="f">
                    <v:path arrowok="t"/>
                  </v:shape>
                  <v:shape id="_x0000_s1084" style="position:absolute;left:1348;top:1038;width:500;height:499;mso-position-horizontal-relative:page;mso-position-vertical-relative:page" coordsize="500,499" o:allowincell="f" path="m494,297hhl499,288r,-48l499,216r-5,-15l494,192,484,168r-4,-24l465,124,455,100,422,67,417,57,398,48,388,38,364,28,345,14,335,9r-14,l312,4r-10,l288,,211,,201,4,172,9,153,19r-24,9l110,43,91,52,72,72r-5,9l43,105r-5,15l28,129r-9,19l14,163r-5,9l4,187r,9l,211r,77l4,297r5,24l28,369r44,58l81,432r19,19l110,456r10,9l139,475r,-168l129,288r-5,-15l124,225r5,-14l134,201r5,-14l144,177r33,-33l192,139r19,-10l225,124r48,l288,129r38,19l335,158r10,5l364,201r5,15l374,225r,15l374,273r-5,15l355,316r-10,15l331,345r-10,5l307,360r-19,9l273,369r-9,5l235,374r-10,-5l211,369r-19,-9l177,350,163,336r9,153l187,489r14,5l211,494r14,5l273,499r15,-5l302,494r24,-5l345,480r24,-10l427,427r9,-10l441,408r10,-10l455,388r10,-9l470,369r5,-14l484,336r5,-15l494,312r,-15e" fillcolor="black" stroked="f">
                    <v:path arrowok="t"/>
                  </v:shape>
                </v:group>
                <v:shape id="_x0000_s1085" style="position:absolute;left:1862;top:1047;width:456;height:490" coordsize="456,490" o:allowincell="f" path="m263,355hhl235,369r-10,l211,364r-10,l182,355r-5,-5l177,345r-10,-9l167,326r-4,-5l163,96r33,l196,,,,,96r33,l33,283r5,14l38,331r5,19l52,374r5,14l71,407r10,15l105,446r19,10l153,475r19,5l187,484r19,5l240,489r19,-5l273,484r19,-4l307,470r14,-5l335,451r15,-10l364,427r10,-15l403,355r4,-24l407,96r48,l455,,249,r,96l283,96r,220l283,321r-5,5l278,336r-5,4l273,345r-10,10e" fillcolor="black" stroked="f">
                  <v:stroke dashstyle="solid"/>
                  <v:path arrowok="t"/>
                </v:shape>
                <v:group id="_x0000_s1086" style="position:absolute;left:2347;top:1047;width:485;height:480" coordorigin="2347,1047" coordsize="485,480" o:allowincell="f">
                  <v:shape id="_x0000_s1087" style="position:absolute;left:2347;top:1047;width:485;height:480;mso-position-horizontal-relative:page;mso-position-vertical-relative:page" coordsize="485,480" o:allowincell="f" path="m283,369hhl177,369,283,480r14,-5l297,364r-14,5e" fillcolor="black" stroked="f">
                    <v:path arrowok="t"/>
                  </v:shape>
                  <v:shape id="_x0000_s1088" style="position:absolute;left:2347;top:1047;width:485;height:480;mso-position-horizontal-relative:page;mso-position-vertical-relative:page" coordsize="485,480" o:allowincell="f" path="m446,384hhl455,369r10,-24l475,307r9,-48l484,240r-4,-24l480,192r-5,-20l465,148r-5,-19l441,91,427,72,398,43,388,38,379,28,369,24r-5,-5l350,14,331,4r-10,l307,,4,r,96l48,96r,134l48,379,,379,,480r283,l177,369r,-139l177,110r106,l302,120r10,9l321,134r5,5l335,148r5,10l345,172r15,29l360,216r4,14l364,264r-4,14l360,287r-10,20l345,321r-14,15l326,345r-10,5l307,360r-10,4l297,475r24,l335,470r10,l374,456r10,-10l403,436r14,-14l446,384e" fillcolor="black" stroked="f">
                    <v:path arrowok="t"/>
                  </v:shape>
                </v:group>
                <v:group id="_x0000_s1089" style="position:absolute;left:2822;top:1043;width:509;height:484" coordorigin="2822,1043" coordsize="509,484" o:allowincell="f">
                  <v:shape id="_x0000_s1090" style="position:absolute;left:2822;top:1043;width:509;height:484;mso-position-horizontal-relative:page;mso-position-vertical-relative:page" coordsize="509,484" o:allowincell="f" path="m211,259hhl187,355r124,l283,259r-72,e" fillcolor="black" stroked="f">
                    <v:stroke dashstyle="solid"/>
                    <v:path arrowok="t"/>
                  </v:shape>
                  <v:shape id="_x0000_s1091" style="position:absolute;left:2822;top:1043;width:509;height:484;mso-position-horizontal-relative:page;mso-position-vertical-relative:page" coordsize="509,484" o:allowincell="f" path="m110,hhl110,105r38,l33,379,,379,,484r225,l225,388r-53,l187,355r24,-96l249,148r29,87l283,259r28,96l331,398r-43,l288,480r220,l508,379r-48,l398,235,302,,110,e" fillcolor="black" stroked="f">
                    <v:stroke dashstyle="solid"/>
                    <v:path arrowok="t"/>
                  </v:shape>
                </v:group>
                <v:shape id="_x0000_s1092" style="position:absolute;left:3360;top:1043;width:379;height:475" coordsize="379,475" o:allowincell="f" path="m220,100hhl220,,4,r,100l48,100r,279l,379r,96l379,475r,-173l259,302r,67l177,369r,-269l220,100e" fillcolor="black" stroked="f">
                  <v:path arrowok="t"/>
                </v:shape>
              </v:group>
            </v:group>
            <v:group id="_x0000_s1093" style="position:absolute;left:1406;top:15252;width:9085;height:797;mso-position-vertical-relative:page" coordorigin="1406,15255" coordsize="9085,797">
              <v:shape id="_x0000_s1094" style="position:absolute;left:1406;top:15255;width:9085;height:204;flip:y;mso-position-horizontal:absolute;mso-position-horizontal-relative:page;mso-position-vertical:absolute;mso-position-vertical-relative:page" coordsize="8784,0" path="m,hhl8784,e" filled="f" strokeweight="1.60864mm">
                <v:path arrowok="t"/>
              </v:shape>
              <v:shape id="_x0000_s1095" type="#_x0000_t202" style="position:absolute;left:1407;top:15580;width:2195;height:472;mso-position-horizontal-relative:page;mso-position-vertical-relative:page" filled="f" stroked="f">
                <v:textbox style="mso-next-textbox:#_x0000_s1095" inset="0,0,0,0">
                  <w:txbxContent>
                    <w:p w:rsidR="001D0413" w:rsidRDefault="001D0413" w:rsidP="008D2FFD">
                      <w:pPr>
                        <w:widowControl w:val="0"/>
                        <w:autoSpaceDE w:val="0"/>
                        <w:autoSpaceDN w:val="0"/>
                        <w:adjustRightInd w:val="0"/>
                        <w:spacing w:line="226" w:lineRule="exact"/>
                        <w:ind w:left="20" w:right="-20"/>
                        <w:rPr>
                          <w:rFonts w:ascii="Helvetica" w:hAnsi="Helvetica" w:cs="Helvetica"/>
                          <w:sz w:val="20"/>
                          <w:szCs w:val="20"/>
                        </w:rPr>
                      </w:pPr>
                      <w:smartTag w:uri="urn:schemas-microsoft-com:office:smarttags" w:element="place">
                        <w:smartTag w:uri="urn:schemas-microsoft-com:office:smarttags" w:element="City">
                          <w:r>
                            <w:rPr>
                              <w:rFonts w:ascii="Helvetica" w:hAnsi="Helvetica" w:cs="Helvetica"/>
                              <w:spacing w:val="-1"/>
                              <w:sz w:val="20"/>
                              <w:szCs w:val="20"/>
                            </w:rPr>
                            <w:t>Souda</w:t>
                          </w:r>
                          <w:r>
                            <w:rPr>
                              <w:rFonts w:ascii="Helvetica" w:hAnsi="Helvetica" w:cs="Helvetica"/>
                              <w:sz w:val="20"/>
                              <w:szCs w:val="20"/>
                            </w:rPr>
                            <w:t>l</w:t>
                          </w:r>
                        </w:smartTag>
                        <w:r>
                          <w:rPr>
                            <w:rFonts w:ascii="Helvetica" w:hAnsi="Helvetica" w:cs="Helvetica"/>
                            <w:spacing w:val="2"/>
                            <w:sz w:val="20"/>
                            <w:szCs w:val="20"/>
                          </w:rPr>
                          <w:t xml:space="preserve"> </w:t>
                        </w:r>
                        <w:smartTag w:uri="urn:schemas-microsoft-com:office:smarttags" w:element="State">
                          <w:r>
                            <w:rPr>
                              <w:rFonts w:ascii="Helvetica" w:hAnsi="Helvetica" w:cs="Helvetica"/>
                              <w:spacing w:val="-1"/>
                              <w:sz w:val="20"/>
                              <w:szCs w:val="20"/>
                            </w:rPr>
                            <w:t>NV</w:t>
                          </w:r>
                        </w:smartTag>
                      </w:smartTag>
                    </w:p>
                    <w:p w:rsidR="001D0413" w:rsidRDefault="001D0413" w:rsidP="008D2FFD">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Tel.</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(0)14-42.42.31</w:t>
                      </w:r>
                    </w:p>
                  </w:txbxContent>
                </v:textbox>
              </v:shape>
              <v:shape id="_x0000_s1096" type="#_x0000_t202" style="position:absolute;left:4779;top:15569;width:2195;height:472;mso-position-horizontal-relative:page;mso-position-vertical-relative:page" filled="f" stroked="f">
                <v:textbox style="mso-next-textbox:#_x0000_s1096" inset="0,0,0,0">
                  <w:txbxContent>
                    <w:p w:rsidR="001D0413" w:rsidRDefault="001D0413" w:rsidP="008D2FFD">
                      <w:pPr>
                        <w:widowControl w:val="0"/>
                        <w:autoSpaceDE w:val="0"/>
                        <w:autoSpaceDN w:val="0"/>
                        <w:adjustRightInd w:val="0"/>
                        <w:spacing w:line="226" w:lineRule="exact"/>
                        <w:ind w:left="87" w:right="-20"/>
                        <w:rPr>
                          <w:rFonts w:ascii="Helvetica" w:hAnsi="Helvetica" w:cs="Helvetica"/>
                          <w:sz w:val="20"/>
                          <w:szCs w:val="20"/>
                        </w:rPr>
                      </w:pPr>
                      <w:r>
                        <w:rPr>
                          <w:rFonts w:ascii="Helvetica" w:hAnsi="Helvetica" w:cs="Helvetica"/>
                          <w:spacing w:val="-1"/>
                          <w:sz w:val="20"/>
                          <w:szCs w:val="20"/>
                        </w:rPr>
                        <w:t>Everdongenlaa</w:t>
                      </w:r>
                      <w:r>
                        <w:rPr>
                          <w:rFonts w:ascii="Helvetica" w:hAnsi="Helvetica" w:cs="Helvetica"/>
                          <w:sz w:val="20"/>
                          <w:szCs w:val="20"/>
                        </w:rPr>
                        <w:t>n</w:t>
                      </w:r>
                      <w:r>
                        <w:rPr>
                          <w:rFonts w:ascii="Helvetica" w:hAnsi="Helvetica" w:cs="Helvetica"/>
                          <w:spacing w:val="-1"/>
                          <w:sz w:val="20"/>
                          <w:szCs w:val="20"/>
                        </w:rPr>
                        <w:t xml:space="preserve"> 18-20</w:t>
                      </w:r>
                    </w:p>
                    <w:p w:rsidR="001D0413" w:rsidRDefault="001D0413" w:rsidP="008D2FFD">
                      <w:pPr>
                        <w:widowControl w:val="0"/>
                        <w:autoSpaceDE w:val="0"/>
                        <w:autoSpaceDN w:val="0"/>
                        <w:adjustRightInd w:val="0"/>
                        <w:ind w:left="20" w:right="-55"/>
                        <w:rPr>
                          <w:rFonts w:ascii="Helvetica" w:hAnsi="Helvetica" w:cs="Helvetica"/>
                          <w:sz w:val="20"/>
                          <w:szCs w:val="20"/>
                        </w:rPr>
                      </w:pPr>
                      <w:r>
                        <w:rPr>
                          <w:rFonts w:ascii="Helvetica" w:hAnsi="Helvetica" w:cs="Helvetica"/>
                          <w:spacing w:val="-1"/>
                          <w:sz w:val="20"/>
                          <w:szCs w:val="20"/>
                        </w:rPr>
                        <w:t>Fax</w:t>
                      </w:r>
                      <w:r>
                        <w:rPr>
                          <w:rFonts w:ascii="Helvetica" w:hAnsi="Helvetica" w:cs="Helvetica"/>
                          <w:sz w:val="20"/>
                          <w:szCs w:val="20"/>
                        </w:rPr>
                        <w:t>:</w:t>
                      </w:r>
                      <w:r>
                        <w:rPr>
                          <w:rFonts w:ascii="Helvetica" w:hAnsi="Helvetica" w:cs="Helvetica"/>
                          <w:spacing w:val="-1"/>
                          <w:sz w:val="20"/>
                          <w:szCs w:val="20"/>
                        </w:rPr>
                        <w:t xml:space="preserve"> +3</w:t>
                      </w:r>
                      <w:r>
                        <w:rPr>
                          <w:rFonts w:ascii="Helvetica" w:hAnsi="Helvetica" w:cs="Helvetica"/>
                          <w:sz w:val="20"/>
                          <w:szCs w:val="20"/>
                        </w:rPr>
                        <w:t>2</w:t>
                      </w:r>
                      <w:r>
                        <w:rPr>
                          <w:rFonts w:ascii="Helvetica" w:hAnsi="Helvetica" w:cs="Helvetica"/>
                          <w:spacing w:val="-1"/>
                          <w:sz w:val="20"/>
                          <w:szCs w:val="20"/>
                        </w:rPr>
                        <w:t xml:space="preserve"> (0)14-42.65.14</w:t>
                      </w:r>
                    </w:p>
                  </w:txbxContent>
                </v:textbox>
              </v:shape>
              <v:shape id="_x0000_s1097" type="#_x0000_t202" style="position:absolute;left:8313;top:15580;width:2176;height:472;mso-position-horizontal-relative:page;mso-position-vertical-relative:page" filled="f" stroked="f">
                <v:textbox style="mso-next-textbox:#_x0000_s1097" inset="0,0,0,0">
                  <w:txbxContent>
                    <w:p w:rsidR="001D0413" w:rsidRDefault="001D0413" w:rsidP="008D2FFD">
                      <w:pPr>
                        <w:widowControl w:val="0"/>
                        <w:autoSpaceDE w:val="0"/>
                        <w:autoSpaceDN w:val="0"/>
                        <w:adjustRightInd w:val="0"/>
                        <w:spacing w:line="226" w:lineRule="exact"/>
                        <w:ind w:left="20" w:right="-50"/>
                        <w:rPr>
                          <w:rFonts w:ascii="Helvetica" w:hAnsi="Helvetica" w:cs="Helvetica"/>
                          <w:sz w:val="20"/>
                          <w:szCs w:val="20"/>
                        </w:rPr>
                      </w:pPr>
                      <w:r>
                        <w:rPr>
                          <w:rFonts w:ascii="Helvetica" w:hAnsi="Helvetica" w:cs="Helvetica"/>
                          <w:spacing w:val="-1"/>
                          <w:sz w:val="20"/>
                          <w:szCs w:val="20"/>
                        </w:rPr>
                        <w:t>230</w:t>
                      </w:r>
                      <w:r>
                        <w:rPr>
                          <w:rFonts w:ascii="Helvetica" w:hAnsi="Helvetica" w:cs="Helvetica"/>
                          <w:sz w:val="20"/>
                          <w:szCs w:val="20"/>
                        </w:rPr>
                        <w:t>0</w:t>
                      </w:r>
                      <w:r>
                        <w:rPr>
                          <w:rFonts w:ascii="Helvetica" w:hAnsi="Helvetica" w:cs="Helvetica"/>
                          <w:spacing w:val="1"/>
                          <w:sz w:val="20"/>
                          <w:szCs w:val="20"/>
                        </w:rPr>
                        <w:t xml:space="preserve"> </w:t>
                      </w:r>
                      <w:smartTag w:uri="urn:schemas-microsoft-com:office:smarttags" w:element="place">
                        <w:smartTag w:uri="urn:schemas-microsoft-com:office:smarttags" w:element="City">
                          <w:r>
                            <w:rPr>
                              <w:rFonts w:ascii="Helvetica" w:hAnsi="Helvetica" w:cs="Helvetica"/>
                              <w:spacing w:val="-1"/>
                              <w:sz w:val="20"/>
                              <w:szCs w:val="20"/>
                            </w:rPr>
                            <w:t>Turnhout</w:t>
                          </w:r>
                        </w:smartTag>
                        <w:r>
                          <w:rPr>
                            <w:rFonts w:ascii="Helvetica" w:hAnsi="Helvetica" w:cs="Helvetica"/>
                            <w:sz w:val="20"/>
                            <w:szCs w:val="20"/>
                          </w:rPr>
                          <w:t>,</w:t>
                        </w:r>
                        <w:r>
                          <w:rPr>
                            <w:rFonts w:ascii="Helvetica" w:hAnsi="Helvetica" w:cs="Helvetica"/>
                            <w:spacing w:val="1"/>
                            <w:sz w:val="20"/>
                            <w:szCs w:val="20"/>
                          </w:rPr>
                          <w:t xml:space="preserve"> </w:t>
                        </w:r>
                        <w:smartTag w:uri="urn:schemas-microsoft-com:office:smarttags" w:element="country-region">
                          <w:r>
                            <w:rPr>
                              <w:rFonts w:ascii="Helvetica" w:hAnsi="Helvetica" w:cs="Helvetica"/>
                              <w:spacing w:val="-1"/>
                              <w:sz w:val="20"/>
                              <w:szCs w:val="20"/>
                            </w:rPr>
                            <w:t>Belgium</w:t>
                          </w:r>
                        </w:smartTag>
                      </w:smartTag>
                    </w:p>
                    <w:p w:rsidR="001D0413" w:rsidRDefault="001D0413" w:rsidP="008D2FFD">
                      <w:pPr>
                        <w:widowControl w:val="0"/>
                        <w:autoSpaceDE w:val="0"/>
                        <w:autoSpaceDN w:val="0"/>
                        <w:adjustRightInd w:val="0"/>
                        <w:ind w:left="644" w:right="-39"/>
                        <w:rPr>
                          <w:rFonts w:ascii="Helvetica" w:hAnsi="Helvetica" w:cs="Helvetica"/>
                          <w:sz w:val="20"/>
                          <w:szCs w:val="20"/>
                        </w:rPr>
                      </w:pPr>
                      <w:hyperlink r:id="rId8" w:history="1">
                        <w:r>
                          <w:rPr>
                            <w:rFonts w:ascii="Helvetica" w:hAnsi="Helvetica" w:cs="Helvetica"/>
                            <w:spacing w:val="-1"/>
                            <w:sz w:val="20"/>
                            <w:szCs w:val="20"/>
                          </w:rPr>
                          <w:t>www.soudal.com</w:t>
                        </w:r>
                      </w:hyperlink>
                    </w:p>
                  </w:txbxContent>
                </v:textbox>
              </v:shape>
            </v:group>
            <w10:wrap anchory="page"/>
            <w10:anchorlock/>
          </v:group>
        </w:pict>
      </w:r>
    </w:p>
    <w:p w:rsidR="001D0413" w:rsidRDefault="001D0413">
      <w:pPr>
        <w:pBdr>
          <w:bottom w:val="single" w:sz="6" w:space="1" w:color="auto"/>
        </w:pBdr>
        <w:rPr>
          <w:rFonts w:ascii="Helvetica" w:hAnsi="Helvetica"/>
        </w:rPr>
      </w:pPr>
    </w:p>
    <w:p w:rsidR="001D0413" w:rsidRDefault="001D0413">
      <w:pPr>
        <w:rPr>
          <w:rFonts w:ascii="Helvetica" w:hAnsi="Helvetica"/>
        </w:rPr>
      </w:pPr>
    </w:p>
    <w:p w:rsidR="001D0413" w:rsidRPr="00707198" w:rsidRDefault="001D0413" w:rsidP="00B3168F">
      <w:pPr>
        <w:jc w:val="center"/>
        <w:rPr>
          <w:rFonts w:ascii="Helvetica" w:hAnsi="Helvetica" w:cs="Arial"/>
          <w:sz w:val="40"/>
          <w:szCs w:val="40"/>
          <w:lang w:val="et-EE"/>
        </w:rPr>
      </w:pPr>
      <w:r w:rsidRPr="00707198">
        <w:rPr>
          <w:rFonts w:ascii="Helvetica" w:hAnsi="Helvetica" w:cs="Arial"/>
          <w:sz w:val="40"/>
          <w:szCs w:val="40"/>
          <w:lang w:val="et-EE"/>
        </w:rPr>
        <w:t>Uus generatsioon – uus toode – uued omadused</w:t>
      </w:r>
    </w:p>
    <w:p w:rsidR="001D0413" w:rsidRPr="00707198" w:rsidRDefault="001D0413" w:rsidP="00B3168F">
      <w:pPr>
        <w:jc w:val="center"/>
        <w:rPr>
          <w:rFonts w:ascii="Helvetica" w:hAnsi="Helvetica" w:cs="Arial"/>
          <w:b/>
          <w:i/>
          <w:sz w:val="40"/>
          <w:szCs w:val="40"/>
          <w:lang w:val="et-EE"/>
        </w:rPr>
      </w:pPr>
      <w:r w:rsidRPr="00707198">
        <w:rPr>
          <w:rFonts w:ascii="Helvetica" w:hAnsi="Helvetica" w:cs="Arial"/>
          <w:b/>
          <w:i/>
          <w:sz w:val="40"/>
          <w:szCs w:val="40"/>
          <w:lang w:val="et-EE"/>
        </w:rPr>
        <w:t>FLEXI</w:t>
      </w:r>
      <w:r w:rsidRPr="00707198">
        <w:rPr>
          <w:rFonts w:ascii="Helvetica" w:hAnsi="Helvetica" w:cs="Arial"/>
          <w:b/>
          <w:i/>
          <w:sz w:val="40"/>
          <w:szCs w:val="40"/>
          <w:vertAlign w:val="superscript"/>
          <w:lang w:val="et-EE"/>
        </w:rPr>
        <w:t>foam</w:t>
      </w:r>
    </w:p>
    <w:p w:rsidR="001D0413" w:rsidRPr="000221E4" w:rsidRDefault="001D0413">
      <w:pPr>
        <w:rPr>
          <w:rFonts w:ascii="Helvetica" w:hAnsi="Helvetica"/>
          <w:lang w:val="et-EE"/>
        </w:rPr>
      </w:pPr>
    </w:p>
    <w:p w:rsidR="001D0413" w:rsidRPr="000221E4" w:rsidRDefault="001D0413">
      <w:pPr>
        <w:rPr>
          <w:rFonts w:ascii="Helvetica" w:hAnsi="Helvetica"/>
          <w:lang w:val="et-EE"/>
        </w:rPr>
      </w:pPr>
    </w:p>
    <w:p w:rsidR="001D0413" w:rsidRPr="00707198" w:rsidRDefault="001D0413" w:rsidP="00707198">
      <w:pPr>
        <w:rPr>
          <w:rFonts w:ascii="Helvetica" w:hAnsi="Helvetica" w:cs="Arial"/>
          <w:b/>
          <w:i/>
          <w:sz w:val="20"/>
          <w:szCs w:val="20"/>
          <w:lang w:val="et-EE"/>
        </w:rPr>
      </w:pPr>
      <w:r w:rsidRPr="00707198">
        <w:rPr>
          <w:rFonts w:ascii="Helvetica" w:hAnsi="Helvetica" w:cs="Arial"/>
          <w:b/>
          <w:i/>
          <w:sz w:val="20"/>
          <w:szCs w:val="20"/>
          <w:lang w:val="et-EE"/>
        </w:rPr>
        <w:t>Kirjeldus</w:t>
      </w:r>
    </w:p>
    <w:p w:rsidR="001D0413" w:rsidRDefault="001D0413" w:rsidP="00707198">
      <w:pPr>
        <w:rPr>
          <w:rFonts w:ascii="Helvetica" w:hAnsi="Helvetica" w:cs="Arial"/>
          <w:sz w:val="20"/>
          <w:szCs w:val="20"/>
          <w:lang w:val="et-EE"/>
        </w:rPr>
      </w:pPr>
    </w:p>
    <w:p w:rsidR="001D0413" w:rsidRPr="00707198" w:rsidRDefault="001D0413" w:rsidP="00707198">
      <w:pPr>
        <w:rPr>
          <w:rFonts w:ascii="Helvetica" w:hAnsi="Helvetica" w:cs="Arial"/>
          <w:sz w:val="20"/>
          <w:szCs w:val="20"/>
          <w:lang w:val="et-EE"/>
        </w:rPr>
      </w:pPr>
    </w:p>
    <w:p w:rsidR="001D0413" w:rsidRPr="00707198" w:rsidRDefault="001D0413" w:rsidP="00707198">
      <w:pPr>
        <w:rPr>
          <w:rFonts w:ascii="Helvetica" w:hAnsi="Helvetica" w:cs="Arial"/>
          <w:sz w:val="20"/>
          <w:szCs w:val="20"/>
          <w:lang w:val="et-EE"/>
        </w:rPr>
      </w:pPr>
      <w:r w:rsidRPr="00707198">
        <w:rPr>
          <w:rFonts w:ascii="Helvetica" w:hAnsi="Helvetica" w:cs="Arial"/>
          <w:b/>
          <w:sz w:val="20"/>
          <w:szCs w:val="20"/>
          <w:lang w:val="et-EE"/>
        </w:rPr>
        <w:t>Flexifoam GUN</w:t>
      </w:r>
      <w:r>
        <w:rPr>
          <w:rFonts w:ascii="Helvetica" w:hAnsi="Helvetica" w:cs="Arial"/>
          <w:sz w:val="20"/>
          <w:szCs w:val="20"/>
          <w:lang w:val="et-EE"/>
        </w:rPr>
        <w:t xml:space="preserve"> on ühekomponentne</w:t>
      </w:r>
      <w:r w:rsidRPr="00707198">
        <w:rPr>
          <w:rFonts w:ascii="Helvetica" w:hAnsi="Helvetica" w:cs="Arial"/>
          <w:sz w:val="20"/>
          <w:szCs w:val="20"/>
          <w:lang w:val="et-EE"/>
        </w:rPr>
        <w:t xml:space="preserve"> isepaisuv, kasutamisvalmis p</w:t>
      </w:r>
      <w:r>
        <w:rPr>
          <w:rFonts w:ascii="Helvetica" w:hAnsi="Helvetica" w:cs="Arial"/>
          <w:sz w:val="20"/>
          <w:szCs w:val="20"/>
          <w:lang w:val="et-EE"/>
        </w:rPr>
        <w:t>olü</w:t>
      </w:r>
      <w:r w:rsidRPr="00707198">
        <w:rPr>
          <w:rFonts w:ascii="Helvetica" w:hAnsi="Helvetica" w:cs="Arial"/>
          <w:sz w:val="20"/>
          <w:szCs w:val="20"/>
          <w:lang w:val="et-EE"/>
        </w:rPr>
        <w:t>uretaanvaht, mis on ette nähtud kasutamiseks montaaživahtude püstoli abil.</w:t>
      </w:r>
    </w:p>
    <w:p w:rsidR="001D0413" w:rsidRPr="00707198" w:rsidRDefault="001D0413" w:rsidP="00707198">
      <w:pPr>
        <w:rPr>
          <w:rFonts w:ascii="Helvetica" w:hAnsi="Helvetica" w:cs="Arial"/>
          <w:sz w:val="20"/>
          <w:szCs w:val="20"/>
          <w:lang w:val="et-EE"/>
        </w:rPr>
      </w:pPr>
      <w:r w:rsidRPr="00707198">
        <w:rPr>
          <w:rFonts w:ascii="Helvetica" w:hAnsi="Helvetica" w:cs="Arial"/>
          <w:b/>
          <w:sz w:val="20"/>
          <w:szCs w:val="20"/>
          <w:lang w:val="et-EE"/>
        </w:rPr>
        <w:t>Flexifoam GUN</w:t>
      </w:r>
      <w:r>
        <w:rPr>
          <w:rFonts w:ascii="Helvetica" w:hAnsi="Helvetica" w:cs="Arial"/>
          <w:sz w:val="20"/>
          <w:szCs w:val="20"/>
          <w:lang w:val="et-EE"/>
        </w:rPr>
        <w:t xml:space="preserve"> vahtu iseloomustab paigaldamis</w:t>
      </w:r>
      <w:r w:rsidRPr="00707198">
        <w:rPr>
          <w:rFonts w:ascii="Helvetica" w:hAnsi="Helvetica" w:cs="Arial"/>
          <w:sz w:val="20"/>
          <w:szCs w:val="20"/>
          <w:lang w:val="et-EE"/>
        </w:rPr>
        <w:t xml:space="preserve">järgne minimaalne paisumine (alla 50%), tänu millele on toode väga ökonoomne ekspluatatsioonis, samuti kõrge elastsus ja suurepärased akustilised omadused. </w:t>
      </w:r>
    </w:p>
    <w:p w:rsidR="001D0413" w:rsidRPr="00707198" w:rsidRDefault="001D0413" w:rsidP="00707198">
      <w:pPr>
        <w:rPr>
          <w:rFonts w:ascii="Helvetica" w:hAnsi="Helvetica" w:cs="Arial"/>
          <w:sz w:val="20"/>
          <w:szCs w:val="20"/>
          <w:lang w:val="et-EE"/>
        </w:rPr>
      </w:pPr>
      <w:r w:rsidRPr="00707198">
        <w:rPr>
          <w:rFonts w:ascii="Helvetica" w:hAnsi="Helvetica" w:cs="Arial"/>
          <w:b/>
          <w:sz w:val="20"/>
          <w:szCs w:val="20"/>
          <w:lang w:val="et-EE"/>
        </w:rPr>
        <w:t>Flexifoam</w:t>
      </w:r>
      <w:r w:rsidRPr="00707198">
        <w:rPr>
          <w:rFonts w:ascii="Helvetica" w:hAnsi="Helvetica" w:cs="Arial"/>
          <w:sz w:val="20"/>
          <w:szCs w:val="20"/>
          <w:lang w:val="et-EE"/>
        </w:rPr>
        <w:t xml:space="preserve"> on looduslikult puhas produkt, mis ei sisalda osoonikihti kahjustavaid gaase. </w:t>
      </w:r>
    </w:p>
    <w:p w:rsidR="001D0413" w:rsidRDefault="001D0413" w:rsidP="00707198">
      <w:pPr>
        <w:rPr>
          <w:rFonts w:ascii="Helvetica" w:hAnsi="Helvetica" w:cs="Arial"/>
          <w:sz w:val="16"/>
          <w:szCs w:val="16"/>
          <w:lang w:val="et-EE"/>
        </w:rPr>
      </w:pPr>
    </w:p>
    <w:p w:rsidR="001D0413" w:rsidRPr="00707198" w:rsidRDefault="001D0413" w:rsidP="00707198">
      <w:pPr>
        <w:rPr>
          <w:rFonts w:ascii="Helvetica" w:hAnsi="Helvetica" w:cs="Arial"/>
          <w:sz w:val="16"/>
          <w:szCs w:val="16"/>
          <w:lang w:val="et-EE"/>
        </w:rPr>
      </w:pPr>
    </w:p>
    <w:p w:rsidR="001D0413" w:rsidRPr="00707198" w:rsidRDefault="001D0413" w:rsidP="00707198">
      <w:pPr>
        <w:rPr>
          <w:rFonts w:ascii="Helvetica" w:hAnsi="Helvetica" w:cs="Arial"/>
          <w:i/>
          <w:sz w:val="20"/>
          <w:szCs w:val="20"/>
          <w:lang w:val="et-EE"/>
        </w:rPr>
      </w:pPr>
      <w:r w:rsidRPr="00707198">
        <w:rPr>
          <w:rFonts w:ascii="Helvetica" w:hAnsi="Helvetica" w:cs="Arial"/>
          <w:b/>
          <w:i/>
          <w:sz w:val="20"/>
          <w:szCs w:val="20"/>
          <w:lang w:val="et-EE"/>
        </w:rPr>
        <w:t>Flexifoam</w:t>
      </w:r>
      <w:r w:rsidRPr="00707198">
        <w:rPr>
          <w:rFonts w:ascii="Helvetica" w:hAnsi="Helvetica" w:cs="Arial"/>
          <w:i/>
          <w:sz w:val="20"/>
          <w:szCs w:val="20"/>
          <w:lang w:val="et-EE"/>
        </w:rPr>
        <w:t xml:space="preserve"> on palju elastsem harilikust polüretaanvahust:</w:t>
      </w:r>
    </w:p>
    <w:p w:rsidR="001D0413" w:rsidRPr="00707198" w:rsidRDefault="001D0413" w:rsidP="00707198">
      <w:pPr>
        <w:rPr>
          <w:rFonts w:ascii="Helvetica" w:hAnsi="Helvetica" w:cs="Arial"/>
          <w:i/>
          <w:sz w:val="20"/>
          <w:szCs w:val="20"/>
          <w:lang w:val="et-EE"/>
        </w:rPr>
      </w:pPr>
    </w:p>
    <w:p w:rsidR="001D0413" w:rsidRPr="00707198" w:rsidRDefault="001D0413" w:rsidP="00707198">
      <w:pPr>
        <w:numPr>
          <w:ilvl w:val="0"/>
          <w:numId w:val="5"/>
        </w:numPr>
        <w:rPr>
          <w:rFonts w:ascii="Helvetica" w:hAnsi="Helvetica" w:cs="Arial"/>
          <w:i/>
          <w:sz w:val="20"/>
          <w:szCs w:val="20"/>
          <w:lang w:val="et-EE"/>
        </w:rPr>
      </w:pPr>
      <w:r>
        <w:rPr>
          <w:rFonts w:ascii="Helvetica" w:hAnsi="Helvetica" w:cs="Arial"/>
          <w:i/>
          <w:sz w:val="20"/>
          <w:szCs w:val="20"/>
          <w:u w:val="single"/>
          <w:lang w:val="et-EE"/>
        </w:rPr>
        <w:t xml:space="preserve">Iseeneslik </w:t>
      </w:r>
      <w:r w:rsidRPr="00707198">
        <w:rPr>
          <w:rFonts w:ascii="Helvetica" w:hAnsi="Helvetica" w:cs="Arial"/>
          <w:i/>
          <w:sz w:val="20"/>
          <w:szCs w:val="20"/>
          <w:u w:val="single"/>
          <w:lang w:val="et-EE"/>
        </w:rPr>
        <w:t xml:space="preserve"> taastumine</w:t>
      </w:r>
      <w:r w:rsidRPr="00707198">
        <w:rPr>
          <w:rFonts w:ascii="Helvetica" w:hAnsi="Helvetica" w:cs="Arial"/>
          <w:i/>
          <w:sz w:val="20"/>
          <w:szCs w:val="20"/>
          <w:lang w:val="et-EE"/>
        </w:rPr>
        <w:t xml:space="preserve"> (ISO 1856) moodustab kuni 90%, vahu kokkusurumisel – kuni 75%.</w:t>
      </w:r>
    </w:p>
    <w:p w:rsidR="001D0413" w:rsidRDefault="001D0413" w:rsidP="00224536">
      <w:pPr>
        <w:ind w:left="360"/>
        <w:rPr>
          <w:rFonts w:ascii="Helvetica" w:hAnsi="Helvetica" w:cs="Arial"/>
          <w:i/>
          <w:sz w:val="20"/>
          <w:szCs w:val="20"/>
          <w:lang w:val="et-EE"/>
        </w:rPr>
      </w:pPr>
      <w:r w:rsidRPr="00707198">
        <w:rPr>
          <w:rFonts w:ascii="Helvetica" w:hAnsi="Helvetica" w:cs="Arial"/>
          <w:i/>
          <w:sz w:val="20"/>
          <w:szCs w:val="20"/>
          <w:lang w:val="et-EE"/>
        </w:rPr>
        <w:t>Harilik PU-vaht ei</w:t>
      </w:r>
      <w:r>
        <w:rPr>
          <w:rFonts w:ascii="Helvetica" w:hAnsi="Helvetica" w:cs="Arial"/>
          <w:i/>
          <w:sz w:val="20"/>
          <w:szCs w:val="20"/>
          <w:lang w:val="et-EE"/>
        </w:rPr>
        <w:t xml:space="preserve"> taastu kokkusurumisel üle 10%.</w:t>
      </w:r>
    </w:p>
    <w:p w:rsidR="001D0413" w:rsidRPr="00707198" w:rsidRDefault="001D0413" w:rsidP="00224536">
      <w:pPr>
        <w:ind w:left="360"/>
        <w:rPr>
          <w:rFonts w:ascii="Helvetica" w:hAnsi="Helvetica" w:cs="Arial"/>
          <w:i/>
          <w:sz w:val="20"/>
          <w:szCs w:val="20"/>
          <w:lang w:val="et-EE"/>
        </w:rPr>
      </w:pPr>
      <w:r w:rsidRPr="00224536">
        <w:rPr>
          <w:rFonts w:ascii="Helvetica" w:hAnsi="Helvetica" w:cs="Arial"/>
          <w:i/>
          <w:sz w:val="20"/>
          <w:szCs w:val="20"/>
          <w:lang w:val="et-EE"/>
        </w:rPr>
        <w:t>Katkevenivus</w:t>
      </w:r>
      <w:r w:rsidRPr="00707198">
        <w:rPr>
          <w:rFonts w:ascii="Helvetica" w:hAnsi="Helvetica" w:cs="Arial"/>
          <w:i/>
          <w:sz w:val="20"/>
          <w:szCs w:val="20"/>
          <w:lang w:val="et-EE"/>
        </w:rPr>
        <w:t xml:space="preserve"> -  hariliku vahuga võrreldes kolm korda suurem: maksimaalne venimine (</w:t>
      </w:r>
      <w:smartTag w:uri="urn:schemas-microsoft-com:office:smarttags" w:element="stockticker">
        <w:r w:rsidRPr="00707198">
          <w:rPr>
            <w:rFonts w:ascii="Helvetica" w:hAnsi="Helvetica" w:cs="Arial"/>
            <w:i/>
            <w:sz w:val="20"/>
            <w:szCs w:val="20"/>
            <w:lang w:val="et-EE"/>
          </w:rPr>
          <w:t>DIN</w:t>
        </w:r>
      </w:smartTag>
      <w:r w:rsidRPr="00707198">
        <w:rPr>
          <w:rFonts w:ascii="Helvetica" w:hAnsi="Helvetica" w:cs="Arial"/>
          <w:i/>
          <w:sz w:val="20"/>
          <w:szCs w:val="20"/>
          <w:lang w:val="et-EE"/>
        </w:rPr>
        <w:t xml:space="preserve"> 18540): umbes 45%; hariliku PU-vahu venimine kuni rebestumiseni on 15%.</w:t>
      </w:r>
    </w:p>
    <w:p w:rsidR="001D0413" w:rsidRDefault="001D0413" w:rsidP="00707198">
      <w:pPr>
        <w:rPr>
          <w:rFonts w:ascii="Helvetica" w:hAnsi="Helvetica" w:cs="Arial"/>
          <w:i/>
          <w:sz w:val="20"/>
          <w:szCs w:val="20"/>
          <w:lang w:val="et-EE"/>
        </w:rPr>
      </w:pPr>
    </w:p>
    <w:p w:rsidR="001D0413" w:rsidRPr="00707198" w:rsidRDefault="001D0413" w:rsidP="00707198">
      <w:pPr>
        <w:rPr>
          <w:rFonts w:ascii="Helvetica" w:hAnsi="Helvetica" w:cs="Arial"/>
          <w:i/>
          <w:sz w:val="20"/>
          <w:szCs w:val="20"/>
          <w:lang w:val="et-EE"/>
        </w:rPr>
      </w:pPr>
    </w:p>
    <w:p w:rsidR="001D0413" w:rsidRPr="00707198" w:rsidRDefault="001D0413" w:rsidP="00707198">
      <w:pPr>
        <w:rPr>
          <w:rFonts w:ascii="Helvetica" w:hAnsi="Helvetica" w:cs="Arial"/>
          <w:sz w:val="20"/>
          <w:szCs w:val="20"/>
          <w:lang w:val="et-EE"/>
        </w:rPr>
      </w:pPr>
      <w:r w:rsidRPr="00707198">
        <w:rPr>
          <w:rFonts w:ascii="Helvetica" w:hAnsi="Helvetica" w:cs="Arial"/>
          <w:sz w:val="20"/>
          <w:szCs w:val="20"/>
          <w:lang w:val="et-EE"/>
        </w:rPr>
        <w:t>Tänu oma elastsusele säilitab vaht palju paremini oma omadusi hariliku vahuga võrreldes.</w:t>
      </w:r>
    </w:p>
    <w:p w:rsidR="001D0413" w:rsidRDefault="001D0413" w:rsidP="00707198">
      <w:pPr>
        <w:rPr>
          <w:rFonts w:ascii="Helvetica" w:hAnsi="Helvetica" w:cs="Arial"/>
          <w:sz w:val="20"/>
          <w:szCs w:val="20"/>
          <w:lang w:val="et-EE"/>
        </w:rPr>
      </w:pPr>
    </w:p>
    <w:p w:rsidR="001D0413" w:rsidRPr="00707198" w:rsidRDefault="001D0413" w:rsidP="00707198">
      <w:pPr>
        <w:rPr>
          <w:rFonts w:ascii="Helvetica" w:hAnsi="Helvetica" w:cs="Arial"/>
          <w:sz w:val="20"/>
          <w:szCs w:val="20"/>
          <w:lang w:val="et-EE"/>
        </w:rPr>
      </w:pPr>
    </w:p>
    <w:p w:rsidR="001D0413" w:rsidRPr="00707198" w:rsidRDefault="001D0413" w:rsidP="00707198">
      <w:pPr>
        <w:rPr>
          <w:rFonts w:ascii="Helvetica" w:hAnsi="Helvetica" w:cs="Arial"/>
          <w:sz w:val="20"/>
          <w:szCs w:val="20"/>
          <w:lang w:val="et-EE"/>
        </w:rPr>
      </w:pPr>
      <w:r>
        <w:rPr>
          <w:rFonts w:ascii="Helvetica" w:hAnsi="Helvetica" w:cs="Arial"/>
          <w:sz w:val="20"/>
          <w:szCs w:val="20"/>
          <w:lang w:val="et-EE"/>
        </w:rPr>
        <w:t xml:space="preserve">Konstruktsioonide mitmesuguste </w:t>
      </w:r>
      <w:r w:rsidRPr="00707198">
        <w:rPr>
          <w:rFonts w:ascii="Helvetica" w:hAnsi="Helvetica" w:cs="Arial"/>
          <w:sz w:val="20"/>
          <w:szCs w:val="20"/>
          <w:lang w:val="et-EE"/>
        </w:rPr>
        <w:t>nihete tõttu halvenevad aja jooksul PU-vahu järgmised omadused:</w:t>
      </w:r>
    </w:p>
    <w:p w:rsidR="001D0413" w:rsidRPr="00707198" w:rsidRDefault="001D0413" w:rsidP="00707198">
      <w:pPr>
        <w:rPr>
          <w:rFonts w:ascii="Helvetica" w:hAnsi="Helvetica" w:cs="Arial"/>
          <w:sz w:val="20"/>
          <w:szCs w:val="20"/>
          <w:lang w:val="et-EE"/>
        </w:rPr>
      </w:pPr>
    </w:p>
    <w:p w:rsidR="001D0413" w:rsidRPr="00707198" w:rsidRDefault="001D0413" w:rsidP="00707198">
      <w:pPr>
        <w:numPr>
          <w:ilvl w:val="0"/>
          <w:numId w:val="5"/>
        </w:numPr>
        <w:rPr>
          <w:rFonts w:ascii="Helvetica" w:hAnsi="Helvetica" w:cs="Arial"/>
          <w:i/>
          <w:sz w:val="20"/>
          <w:szCs w:val="20"/>
          <w:lang w:val="et-EE"/>
        </w:rPr>
      </w:pPr>
      <w:r>
        <w:rPr>
          <w:rFonts w:ascii="Helvetica" w:hAnsi="Helvetica" w:cs="Arial"/>
          <w:i/>
          <w:sz w:val="20"/>
          <w:szCs w:val="20"/>
          <w:lang w:val="et-EE"/>
        </w:rPr>
        <w:t>Soojusisolatsioon</w:t>
      </w:r>
    </w:p>
    <w:p w:rsidR="001D0413" w:rsidRPr="00707198" w:rsidRDefault="001D0413" w:rsidP="00707198">
      <w:pPr>
        <w:numPr>
          <w:ilvl w:val="0"/>
          <w:numId w:val="5"/>
        </w:numPr>
        <w:rPr>
          <w:rFonts w:ascii="Helvetica" w:hAnsi="Helvetica" w:cs="Arial"/>
          <w:i/>
          <w:sz w:val="20"/>
          <w:szCs w:val="20"/>
          <w:lang w:val="et-EE"/>
        </w:rPr>
      </w:pPr>
      <w:r w:rsidRPr="00707198">
        <w:rPr>
          <w:rFonts w:ascii="Helvetica" w:hAnsi="Helvetica" w:cs="Arial"/>
          <w:i/>
          <w:sz w:val="20"/>
          <w:szCs w:val="20"/>
          <w:lang w:val="et-EE"/>
        </w:rPr>
        <w:t>Akustiline isolatsioon</w:t>
      </w:r>
    </w:p>
    <w:p w:rsidR="001D0413" w:rsidRPr="00707198" w:rsidRDefault="001D0413" w:rsidP="00707198">
      <w:pPr>
        <w:numPr>
          <w:ilvl w:val="0"/>
          <w:numId w:val="5"/>
        </w:numPr>
        <w:rPr>
          <w:rFonts w:ascii="Helvetica" w:hAnsi="Helvetica" w:cs="Arial"/>
          <w:i/>
          <w:sz w:val="20"/>
          <w:szCs w:val="20"/>
          <w:lang w:val="et-EE"/>
        </w:rPr>
      </w:pPr>
      <w:r w:rsidRPr="00707198">
        <w:rPr>
          <w:rFonts w:ascii="Helvetica" w:hAnsi="Helvetica" w:cs="Arial"/>
          <w:i/>
          <w:sz w:val="20"/>
          <w:szCs w:val="20"/>
          <w:lang w:val="et-EE"/>
        </w:rPr>
        <w:t>Õhu ja auru isolatsioon</w:t>
      </w:r>
    </w:p>
    <w:p w:rsidR="001D0413" w:rsidRDefault="001D0413" w:rsidP="00707198">
      <w:pPr>
        <w:rPr>
          <w:rFonts w:ascii="Helvetica" w:hAnsi="Helvetica" w:cs="Arial"/>
          <w:i/>
          <w:sz w:val="20"/>
          <w:szCs w:val="20"/>
          <w:lang w:val="et-EE"/>
        </w:rPr>
      </w:pPr>
    </w:p>
    <w:p w:rsidR="001D0413" w:rsidRPr="00707198" w:rsidRDefault="001D0413" w:rsidP="00707198">
      <w:pPr>
        <w:rPr>
          <w:rFonts w:ascii="Helvetica" w:hAnsi="Helvetica" w:cs="Arial"/>
          <w:i/>
          <w:sz w:val="20"/>
          <w:szCs w:val="20"/>
          <w:lang w:val="et-EE"/>
        </w:rPr>
      </w:pPr>
    </w:p>
    <w:p w:rsidR="001D0413" w:rsidRPr="00707198" w:rsidRDefault="001D0413" w:rsidP="00707198">
      <w:pPr>
        <w:rPr>
          <w:rFonts w:ascii="Helvetica" w:hAnsi="Helvetica" w:cs="Arial"/>
          <w:sz w:val="20"/>
          <w:szCs w:val="20"/>
          <w:lang w:val="et-EE"/>
        </w:rPr>
      </w:pPr>
      <w:r w:rsidRPr="00707198">
        <w:rPr>
          <w:rFonts w:ascii="Helvetica" w:hAnsi="Helvetica" w:cs="Arial"/>
          <w:b/>
          <w:sz w:val="20"/>
          <w:szCs w:val="20"/>
          <w:u w:val="single"/>
          <w:lang w:val="et-EE"/>
        </w:rPr>
        <w:t>Flexifoam</w:t>
      </w:r>
      <w:r w:rsidRPr="00707198">
        <w:rPr>
          <w:rFonts w:ascii="Helvetica" w:hAnsi="Helvetica" w:cs="Arial"/>
          <w:sz w:val="20"/>
          <w:szCs w:val="20"/>
          <w:u w:val="single"/>
          <w:lang w:val="et-EE"/>
        </w:rPr>
        <w:t xml:space="preserve"> </w:t>
      </w:r>
      <w:r>
        <w:rPr>
          <w:rFonts w:ascii="Helvetica" w:hAnsi="Helvetica" w:cs="Arial"/>
          <w:b/>
          <w:sz w:val="20"/>
          <w:szCs w:val="20"/>
          <w:u w:val="single"/>
          <w:lang w:val="et-EE"/>
        </w:rPr>
        <w:t xml:space="preserve">Gun </w:t>
      </w:r>
      <w:r>
        <w:rPr>
          <w:rFonts w:ascii="Helvetica" w:hAnsi="Helvetica" w:cs="Arial"/>
          <w:sz w:val="20"/>
          <w:szCs w:val="20"/>
          <w:u w:val="single"/>
          <w:lang w:val="et-EE"/>
        </w:rPr>
        <w:t xml:space="preserve">talub </w:t>
      </w:r>
      <w:r w:rsidRPr="00707198">
        <w:rPr>
          <w:rFonts w:ascii="Helvetica" w:hAnsi="Helvetica" w:cs="Arial"/>
          <w:sz w:val="20"/>
          <w:szCs w:val="20"/>
          <w:u w:val="single"/>
          <w:lang w:val="et-EE"/>
        </w:rPr>
        <w:t>palju paremini  hoone ja akende suhtelis</w:t>
      </w:r>
      <w:r>
        <w:rPr>
          <w:rFonts w:ascii="Helvetica" w:hAnsi="Helvetica" w:cs="Arial"/>
          <w:sz w:val="20"/>
          <w:szCs w:val="20"/>
          <w:u w:val="single"/>
          <w:lang w:val="et-EE"/>
        </w:rPr>
        <w:t>t</w:t>
      </w:r>
      <w:r w:rsidRPr="00707198">
        <w:rPr>
          <w:rFonts w:ascii="Helvetica" w:hAnsi="Helvetica" w:cs="Arial"/>
          <w:sz w:val="20"/>
          <w:szCs w:val="20"/>
          <w:u w:val="single"/>
          <w:lang w:val="et-EE"/>
        </w:rPr>
        <w:t xml:space="preserve"> liikumis</w:t>
      </w:r>
      <w:r>
        <w:rPr>
          <w:rFonts w:ascii="Helvetica" w:hAnsi="Helvetica" w:cs="Arial"/>
          <w:sz w:val="20"/>
          <w:szCs w:val="20"/>
          <w:u w:val="single"/>
          <w:lang w:val="et-EE"/>
        </w:rPr>
        <w:t>t</w:t>
      </w:r>
      <w:r w:rsidRPr="00707198">
        <w:rPr>
          <w:rFonts w:ascii="Helvetica" w:hAnsi="Helvetica" w:cs="Arial"/>
          <w:sz w:val="20"/>
          <w:szCs w:val="20"/>
          <w:u w:val="single"/>
          <w:lang w:val="et-EE"/>
        </w:rPr>
        <w:t>, mistõt</w:t>
      </w:r>
      <w:r>
        <w:rPr>
          <w:rFonts w:ascii="Helvetica" w:hAnsi="Helvetica" w:cs="Arial"/>
          <w:sz w:val="20"/>
          <w:szCs w:val="20"/>
          <w:u w:val="single"/>
          <w:lang w:val="et-EE"/>
        </w:rPr>
        <w:t>tu säilitab oma isoleerivaid</w:t>
      </w:r>
      <w:r w:rsidRPr="00707198">
        <w:rPr>
          <w:rFonts w:ascii="Helvetica" w:hAnsi="Helvetica" w:cs="Arial"/>
          <w:sz w:val="20"/>
          <w:szCs w:val="20"/>
          <w:u w:val="single"/>
          <w:lang w:val="et-EE"/>
        </w:rPr>
        <w:t xml:space="preserve"> omadusi paljudeks aastateks</w:t>
      </w:r>
      <w:r w:rsidRPr="00707198">
        <w:rPr>
          <w:rFonts w:ascii="Helvetica" w:hAnsi="Helvetica" w:cs="Arial"/>
          <w:sz w:val="20"/>
          <w:szCs w:val="20"/>
          <w:lang w:val="et-EE"/>
        </w:rPr>
        <w:t>. Viimane asjaol</w:t>
      </w:r>
      <w:r>
        <w:rPr>
          <w:rFonts w:ascii="Helvetica" w:hAnsi="Helvetica" w:cs="Arial"/>
          <w:sz w:val="20"/>
          <w:szCs w:val="20"/>
          <w:lang w:val="et-EE"/>
        </w:rPr>
        <w:t>u on äärmiselt tähtis suurte PVC</w:t>
      </w:r>
      <w:r w:rsidRPr="00707198">
        <w:rPr>
          <w:rFonts w:ascii="Helvetica" w:hAnsi="Helvetica" w:cs="Arial"/>
          <w:sz w:val="20"/>
          <w:szCs w:val="20"/>
          <w:lang w:val="et-EE"/>
        </w:rPr>
        <w:t xml:space="preserve"> ja alumiiniumakende puhul, eriti väikeste pilude korral, nt. 2-3 cm. Hariliku vahu poolt talutav maksimaalne nihe on 2-3 mm, missugune näitaja halveneb aja jooksul kuni 50%. Seetõttu tootis Soudal vahu, mis on pikaaegselt kõrge elastsuse ja vastupidavusega muutuva surve suhtes.  </w:t>
      </w:r>
    </w:p>
    <w:p w:rsidR="001D0413" w:rsidRDefault="001D0413">
      <w:pPr>
        <w:rPr>
          <w:rFonts w:ascii="Helvetica" w:hAnsi="Helvetica"/>
        </w:rPr>
      </w:pPr>
    </w:p>
    <w:p w:rsidR="001D0413" w:rsidRDefault="001D0413">
      <w:pPr>
        <w:rPr>
          <w:rFonts w:ascii="Helvetica" w:hAnsi="Helvetica"/>
        </w:rPr>
      </w:pPr>
    </w:p>
    <w:p w:rsidR="001D0413" w:rsidRPr="00354180" w:rsidRDefault="001D0413" w:rsidP="00707198">
      <w:pPr>
        <w:rPr>
          <w:rFonts w:ascii="Helvetica" w:hAnsi="Helvetica" w:cs="Arial"/>
          <w:b/>
          <w:sz w:val="16"/>
          <w:szCs w:val="16"/>
          <w:lang w:val="et-EE"/>
        </w:rPr>
      </w:pPr>
      <w:r w:rsidRPr="00354180">
        <w:rPr>
          <w:rFonts w:ascii="Helvetica" w:hAnsi="Helvetica" w:cs="Arial"/>
          <w:sz w:val="16"/>
          <w:szCs w:val="16"/>
          <w:lang w:val="et-EE"/>
        </w:rPr>
        <w:t>Märkus: käesolevas dokumentatsioonis sisalduvad näpunäited tulenevad meiepoolsetest katsetest ja on esitatud heas usus. Tulenevalt materjalide ja substraktide erinevusest, samuti erinevatest kasutusvõimalustest, mida meie ei saa kontrollida, ei kanna me mistahes vastutust saadud tulemuste osas. Mistahes juhul on soovitatav läbi viia eelnevad katsed.</w:t>
      </w:r>
    </w:p>
    <w:p w:rsidR="001D0413" w:rsidRPr="00707198" w:rsidRDefault="001D0413">
      <w:pPr>
        <w:rPr>
          <w:rFonts w:ascii="Helvetica" w:hAnsi="Helvetica"/>
        </w:rPr>
      </w:pPr>
    </w:p>
    <w:sectPr w:rsidR="001D0413" w:rsidRPr="00707198" w:rsidSect="001D0413">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1796"/>
    <w:multiLevelType w:val="hybridMultilevel"/>
    <w:tmpl w:val="1F3CC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9D3B22"/>
    <w:multiLevelType w:val="hybridMultilevel"/>
    <w:tmpl w:val="7556F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602236"/>
    <w:multiLevelType w:val="hybridMultilevel"/>
    <w:tmpl w:val="BBEA9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3055F98"/>
    <w:multiLevelType w:val="hybridMultilevel"/>
    <w:tmpl w:val="4CACC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6DF71A6"/>
    <w:multiLevelType w:val="hybridMultilevel"/>
    <w:tmpl w:val="8CB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F69"/>
    <w:rsid w:val="00001A7D"/>
    <w:rsid w:val="000221E4"/>
    <w:rsid w:val="00042D1E"/>
    <w:rsid w:val="00044F04"/>
    <w:rsid w:val="000A6A22"/>
    <w:rsid w:val="00142BA1"/>
    <w:rsid w:val="00177D8D"/>
    <w:rsid w:val="001D0413"/>
    <w:rsid w:val="00224536"/>
    <w:rsid w:val="002424CA"/>
    <w:rsid w:val="002503D1"/>
    <w:rsid w:val="00290994"/>
    <w:rsid w:val="002B7E47"/>
    <w:rsid w:val="0033488B"/>
    <w:rsid w:val="00354180"/>
    <w:rsid w:val="00355E00"/>
    <w:rsid w:val="00371D48"/>
    <w:rsid w:val="005A2C08"/>
    <w:rsid w:val="005C305A"/>
    <w:rsid w:val="00673F7C"/>
    <w:rsid w:val="006A6BBF"/>
    <w:rsid w:val="006C735F"/>
    <w:rsid w:val="006E2FF0"/>
    <w:rsid w:val="00707198"/>
    <w:rsid w:val="00717F69"/>
    <w:rsid w:val="00747438"/>
    <w:rsid w:val="00777D8E"/>
    <w:rsid w:val="00797DB7"/>
    <w:rsid w:val="008276F7"/>
    <w:rsid w:val="00830FD3"/>
    <w:rsid w:val="008D2FFD"/>
    <w:rsid w:val="008E6EDB"/>
    <w:rsid w:val="00985C24"/>
    <w:rsid w:val="009F0482"/>
    <w:rsid w:val="00A369AF"/>
    <w:rsid w:val="00A56E24"/>
    <w:rsid w:val="00A57DE7"/>
    <w:rsid w:val="00A95230"/>
    <w:rsid w:val="00B3168F"/>
    <w:rsid w:val="00B316B6"/>
    <w:rsid w:val="00C763D2"/>
    <w:rsid w:val="00D05D5C"/>
    <w:rsid w:val="00D910ED"/>
    <w:rsid w:val="00E10727"/>
    <w:rsid w:val="00E518BE"/>
    <w:rsid w:val="00E62D81"/>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69"/>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rsid w:val="008276F7"/>
    <w:pPr>
      <w:autoSpaceDE w:val="0"/>
      <w:autoSpaceDN w:val="0"/>
      <w:adjustRightInd w:val="0"/>
      <w:jc w:val="both"/>
    </w:pPr>
    <w:rPr>
      <w:rFonts w:ascii="Arial" w:hAnsi="Arial" w:cs="Arial"/>
    </w:rPr>
  </w:style>
  <w:style w:type="paragraph" w:styleId="TOC1">
    <w:name w:val="toc 1"/>
    <w:basedOn w:val="Normal"/>
    <w:next w:val="Normal"/>
    <w:autoRedefine/>
    <w:uiPriority w:val="39"/>
    <w:semiHidden/>
    <w:rsid w:val="008276F7"/>
  </w:style>
  <w:style w:type="table" w:styleId="TableGrid">
    <w:name w:val="Table Grid"/>
    <w:basedOn w:val="TableNormal"/>
    <w:uiPriority w:val="59"/>
    <w:rsid w:val="0071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dal.com" TargetMode="External"/><Relationship Id="rId3" Type="http://schemas.openxmlformats.org/officeDocument/2006/relationships/settings" Target="settings.xml"/><Relationship Id="rId7" Type="http://schemas.openxmlformats.org/officeDocument/2006/relationships/hyperlink" Target="http://www.soud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da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900</Words>
  <Characters>5225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Tehnilise teabe leht</dc:title>
  <dc:subject/>
  <dc:creator>kasutaja</dc:creator>
  <cp:keywords/>
  <dc:description/>
  <cp:lastModifiedBy>user</cp:lastModifiedBy>
  <cp:revision>2</cp:revision>
  <dcterms:created xsi:type="dcterms:W3CDTF">2008-02-11T08:46:00Z</dcterms:created>
  <dcterms:modified xsi:type="dcterms:W3CDTF">2008-02-11T08:46:00Z</dcterms:modified>
</cp:coreProperties>
</file>